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E17" w:rsidRDefault="00C25113">
      <w:pPr>
        <w:spacing w:after="0" w:line="240" w:lineRule="auto"/>
        <w:jc w:val="center"/>
        <w:outlineLvl w:val="0"/>
        <w:rPr>
          <w:rFonts w:ascii="Georgia" w:hAnsi="Georgia"/>
          <w:b/>
          <w:i/>
          <w:color w:val="9B6849"/>
          <w:sz w:val="28"/>
        </w:rPr>
      </w:pPr>
      <w:bookmarkStart w:id="0" w:name="_GoBack"/>
      <w:bookmarkEnd w:id="0"/>
      <w:r>
        <w:rPr>
          <w:rFonts w:ascii="Georgia" w:hAnsi="Georgia"/>
          <w:b/>
          <w:i/>
          <w:color w:val="9B6849"/>
          <w:sz w:val="28"/>
        </w:rPr>
        <w:t xml:space="preserve">Исторический </w:t>
      </w:r>
      <w:proofErr w:type="spellStart"/>
      <w:r>
        <w:rPr>
          <w:rFonts w:ascii="Georgia" w:hAnsi="Georgia"/>
          <w:b/>
          <w:i/>
          <w:color w:val="9B6849"/>
          <w:sz w:val="28"/>
        </w:rPr>
        <w:t>квиз</w:t>
      </w:r>
      <w:proofErr w:type="spellEnd"/>
      <w:r>
        <w:rPr>
          <w:rFonts w:ascii="Georgia" w:hAnsi="Georgia"/>
          <w:b/>
          <w:i/>
          <w:color w:val="9B6849"/>
          <w:sz w:val="28"/>
        </w:rPr>
        <w:t xml:space="preserve"> </w:t>
      </w:r>
    </w:p>
    <w:p w:rsidR="005F5E17" w:rsidRDefault="00C25113">
      <w:pPr>
        <w:spacing w:after="0" w:line="240" w:lineRule="auto"/>
        <w:jc w:val="center"/>
        <w:outlineLvl w:val="0"/>
        <w:rPr>
          <w:rFonts w:ascii="Georgia" w:hAnsi="Georgia"/>
          <w:b/>
          <w:i/>
          <w:color w:val="9B6849"/>
          <w:sz w:val="28"/>
        </w:rPr>
      </w:pPr>
      <w:r>
        <w:rPr>
          <w:rFonts w:ascii="Georgia" w:hAnsi="Georgia"/>
          <w:b/>
          <w:i/>
          <w:color w:val="9B6849"/>
          <w:sz w:val="28"/>
        </w:rPr>
        <w:t>«Воин и полководец, казак Матвей Платов»</w:t>
      </w:r>
    </w:p>
    <w:p w:rsidR="005F5E17" w:rsidRDefault="00C25113">
      <w:pPr>
        <w:spacing w:after="0" w:line="240" w:lineRule="auto"/>
        <w:jc w:val="center"/>
        <w:outlineLvl w:val="0"/>
        <w:rPr>
          <w:rFonts w:ascii="Times New Roman" w:hAnsi="Times New Roman"/>
          <w:sz w:val="28"/>
        </w:rPr>
      </w:pPr>
      <w:r>
        <w:rPr>
          <w:rFonts w:ascii="Times New Roman" w:hAnsi="Times New Roman"/>
          <w:sz w:val="28"/>
        </w:rPr>
        <w:t xml:space="preserve"> Сценарий мероприятия для детей старшего школьного возраста </w:t>
      </w:r>
    </w:p>
    <w:p w:rsidR="005F5E17" w:rsidRDefault="006D7FCC">
      <w:pPr>
        <w:spacing w:after="0" w:line="240" w:lineRule="auto"/>
        <w:jc w:val="center"/>
        <w:outlineLvl w:val="0"/>
        <w:rPr>
          <w:rFonts w:ascii="Times New Roman" w:hAnsi="Times New Roman"/>
          <w:sz w:val="28"/>
        </w:rPr>
      </w:pPr>
      <w:r>
        <w:rPr>
          <w:rFonts w:ascii="Times New Roman" w:hAnsi="Times New Roman"/>
          <w:sz w:val="28"/>
        </w:rPr>
        <w:t>к 270-</w:t>
      </w:r>
      <w:r w:rsidR="00C25113">
        <w:rPr>
          <w:rFonts w:ascii="Times New Roman" w:hAnsi="Times New Roman"/>
          <w:sz w:val="28"/>
        </w:rPr>
        <w:t xml:space="preserve">летию со дня рождения </w:t>
      </w:r>
    </w:p>
    <w:p w:rsidR="005F5E17" w:rsidRDefault="00C25113">
      <w:pPr>
        <w:spacing w:after="0" w:line="240" w:lineRule="auto"/>
        <w:jc w:val="center"/>
        <w:outlineLvl w:val="0"/>
        <w:rPr>
          <w:rFonts w:ascii="Times New Roman" w:hAnsi="Times New Roman"/>
          <w:sz w:val="28"/>
        </w:rPr>
      </w:pPr>
      <w:r>
        <w:rPr>
          <w:rFonts w:ascii="Times New Roman" w:hAnsi="Times New Roman"/>
          <w:sz w:val="28"/>
        </w:rPr>
        <w:t>наказного атамана Войска Донского Матвея Ивановича Платова</w:t>
      </w:r>
    </w:p>
    <w:p w:rsidR="005F5E17" w:rsidRDefault="005F5E17">
      <w:pPr>
        <w:spacing w:after="0" w:line="240" w:lineRule="auto"/>
        <w:jc w:val="center"/>
        <w:outlineLvl w:val="0"/>
        <w:rPr>
          <w:rFonts w:ascii="Times New Roman" w:hAnsi="Times New Roman"/>
          <w:sz w:val="28"/>
        </w:rPr>
      </w:pPr>
    </w:p>
    <w:p w:rsidR="005F5E17" w:rsidRDefault="00C25113">
      <w:pPr>
        <w:spacing w:after="0" w:line="240" w:lineRule="auto"/>
        <w:jc w:val="both"/>
        <w:rPr>
          <w:rFonts w:ascii="Times New Roman" w:hAnsi="Times New Roman"/>
          <w:b/>
          <w:sz w:val="24"/>
          <w:highlight w:val="white"/>
        </w:rPr>
      </w:pPr>
      <w:r>
        <w:rPr>
          <w:rFonts w:ascii="Times New Roman" w:hAnsi="Times New Roman"/>
          <w:b/>
          <w:sz w:val="24"/>
          <w:highlight w:val="white"/>
        </w:rPr>
        <w:t>Необходимое оборудование:</w:t>
      </w:r>
    </w:p>
    <w:p w:rsidR="005F5E17" w:rsidRDefault="00C25113">
      <w:pPr>
        <w:spacing w:after="0" w:line="240" w:lineRule="auto"/>
        <w:jc w:val="both"/>
        <w:rPr>
          <w:rFonts w:ascii="Times New Roman" w:hAnsi="Times New Roman"/>
          <w:sz w:val="24"/>
          <w:highlight w:val="white"/>
        </w:rPr>
      </w:pPr>
      <w:r>
        <w:rPr>
          <w:rFonts w:ascii="Times New Roman" w:hAnsi="Times New Roman"/>
          <w:sz w:val="24"/>
          <w:highlight w:val="white"/>
        </w:rPr>
        <w:t>Проектор, компьютер, колонки</w:t>
      </w:r>
    </w:p>
    <w:p w:rsidR="005F5E17" w:rsidRDefault="00C25113">
      <w:pPr>
        <w:spacing w:after="0" w:line="240" w:lineRule="auto"/>
        <w:jc w:val="both"/>
        <w:rPr>
          <w:rFonts w:ascii="Times New Roman" w:hAnsi="Times New Roman"/>
          <w:sz w:val="24"/>
          <w:highlight w:val="white"/>
        </w:rPr>
      </w:pPr>
      <w:r>
        <w:rPr>
          <w:rFonts w:ascii="Times New Roman" w:hAnsi="Times New Roman"/>
          <w:sz w:val="24"/>
          <w:highlight w:val="white"/>
        </w:rPr>
        <w:t>Столы по числу команд, стулья</w:t>
      </w:r>
    </w:p>
    <w:p w:rsidR="005F5E17" w:rsidRDefault="00C25113">
      <w:pPr>
        <w:spacing w:after="0" w:line="240" w:lineRule="auto"/>
        <w:jc w:val="both"/>
        <w:rPr>
          <w:rFonts w:ascii="Times New Roman" w:hAnsi="Times New Roman"/>
          <w:sz w:val="24"/>
          <w:highlight w:val="white"/>
        </w:rPr>
      </w:pPr>
      <w:r>
        <w:rPr>
          <w:rFonts w:ascii="Times New Roman" w:hAnsi="Times New Roman"/>
          <w:sz w:val="24"/>
          <w:highlight w:val="white"/>
        </w:rPr>
        <w:t>Раздаточный материал (листы задания, карточки)</w:t>
      </w:r>
    </w:p>
    <w:p w:rsidR="005F5E17" w:rsidRDefault="00C25113">
      <w:pPr>
        <w:spacing w:after="0" w:line="240" w:lineRule="auto"/>
        <w:jc w:val="both"/>
        <w:rPr>
          <w:rFonts w:ascii="Times New Roman" w:hAnsi="Times New Roman"/>
          <w:sz w:val="24"/>
          <w:highlight w:val="white"/>
        </w:rPr>
      </w:pPr>
      <w:r>
        <w:rPr>
          <w:rFonts w:ascii="Times New Roman" w:hAnsi="Times New Roman"/>
          <w:sz w:val="24"/>
          <w:highlight w:val="white"/>
        </w:rPr>
        <w:t>Бланки, ручки шариковые, бумага</w:t>
      </w:r>
    </w:p>
    <w:p w:rsidR="005F5E17" w:rsidRDefault="005F5E17">
      <w:pPr>
        <w:spacing w:after="0" w:line="240" w:lineRule="auto"/>
        <w:jc w:val="both"/>
        <w:rPr>
          <w:rFonts w:ascii="Times New Roman" w:hAnsi="Times New Roman"/>
          <w:b/>
          <w:sz w:val="24"/>
          <w:highlight w:val="white"/>
        </w:rPr>
      </w:pPr>
    </w:p>
    <w:p w:rsidR="005F5E17" w:rsidRDefault="00C25113">
      <w:pPr>
        <w:spacing w:after="0" w:line="240" w:lineRule="auto"/>
        <w:jc w:val="both"/>
        <w:rPr>
          <w:rFonts w:ascii="Times New Roman" w:hAnsi="Times New Roman"/>
          <w:b/>
          <w:highlight w:val="white"/>
        </w:rPr>
      </w:pPr>
      <w:r>
        <w:rPr>
          <w:rFonts w:ascii="Times New Roman" w:hAnsi="Times New Roman"/>
          <w:b/>
          <w:highlight w:val="white"/>
        </w:rPr>
        <w:t>Ведущий:</w:t>
      </w:r>
    </w:p>
    <w:p w:rsidR="005F5E17" w:rsidRDefault="00C25113" w:rsidP="009374B4">
      <w:pPr>
        <w:spacing w:after="0" w:line="240" w:lineRule="auto"/>
        <w:jc w:val="both"/>
        <w:outlineLvl w:val="0"/>
        <w:rPr>
          <w:rFonts w:ascii="Times New Roman" w:hAnsi="Times New Roman"/>
          <w:sz w:val="28"/>
          <w:highlight w:val="white"/>
        </w:rPr>
      </w:pPr>
      <w:r>
        <w:rPr>
          <w:rFonts w:ascii="Times New Roman" w:hAnsi="Times New Roman"/>
          <w:sz w:val="28"/>
          <w:highlight w:val="white"/>
        </w:rPr>
        <w:t xml:space="preserve">Дорогие ребята! Сегодняшняя встреча посвящена юбилею нашего земляка, без которого не появился бы на карте нашей страны такой замечательный город, как Новочеркасск, без которого невозможно представить многие военные исторические события </w:t>
      </w:r>
      <w:r w:rsidR="00FB0558" w:rsidRPr="00FB0558">
        <w:rPr>
          <w:rFonts w:ascii="Times New Roman" w:hAnsi="Times New Roman"/>
          <w:sz w:val="28"/>
        </w:rPr>
        <w:t>конца XVIII - начала XIX века</w:t>
      </w:r>
      <w:r>
        <w:rPr>
          <w:rFonts w:ascii="Times New Roman" w:hAnsi="Times New Roman"/>
          <w:sz w:val="28"/>
          <w:highlight w:val="white"/>
        </w:rPr>
        <w:t xml:space="preserve">, в том числе и Отечественной войны 1812 года </w:t>
      </w:r>
      <w:bookmarkStart w:id="1" w:name="_Hlk138249363"/>
      <w:r>
        <w:rPr>
          <w:rFonts w:ascii="Times New Roman" w:hAnsi="Times New Roman"/>
          <w:sz w:val="28"/>
          <w:highlight w:val="white"/>
        </w:rPr>
        <w:t>–</w:t>
      </w:r>
      <w:bookmarkEnd w:id="1"/>
      <w:r>
        <w:rPr>
          <w:rFonts w:ascii="Times New Roman" w:hAnsi="Times New Roman"/>
          <w:sz w:val="28"/>
          <w:highlight w:val="white"/>
        </w:rPr>
        <w:t xml:space="preserve"> Матвею Ивановичу Платову.</w:t>
      </w:r>
      <w:r>
        <w:rPr>
          <w:sz w:val="28"/>
        </w:rPr>
        <w:t xml:space="preserve"> </w:t>
      </w:r>
      <w:r>
        <w:rPr>
          <w:rFonts w:ascii="Times New Roman" w:hAnsi="Times New Roman"/>
          <w:sz w:val="28"/>
          <w:highlight w:val="white"/>
        </w:rPr>
        <w:t>Оригинальная и в высшей степени своеобразная личность донского атамана занимает совершенно особое положение</w:t>
      </w:r>
      <w:r>
        <w:rPr>
          <w:sz w:val="28"/>
        </w:rPr>
        <w:t xml:space="preserve"> </w:t>
      </w:r>
      <w:r>
        <w:rPr>
          <w:rFonts w:ascii="Times New Roman" w:hAnsi="Times New Roman"/>
          <w:sz w:val="28"/>
          <w:highlight w:val="white"/>
        </w:rPr>
        <w:t>в казачьей истории.</w:t>
      </w:r>
      <w:r>
        <w:rPr>
          <w:sz w:val="28"/>
        </w:rPr>
        <w:t xml:space="preserve"> </w:t>
      </w:r>
      <w:r>
        <w:rPr>
          <w:rFonts w:ascii="Times New Roman" w:hAnsi="Times New Roman"/>
          <w:sz w:val="28"/>
          <w:highlight w:val="white"/>
        </w:rPr>
        <w:t>Матвей Иванович Платов был, есть и остается казачьим атаманом номер один.</w:t>
      </w:r>
    </w:p>
    <w:p w:rsidR="005F5E17" w:rsidRDefault="00C25113" w:rsidP="009374B4">
      <w:pPr>
        <w:spacing w:after="0" w:line="240" w:lineRule="auto"/>
        <w:jc w:val="both"/>
        <w:outlineLvl w:val="0"/>
        <w:rPr>
          <w:rFonts w:ascii="Times New Roman" w:hAnsi="Times New Roman"/>
          <w:b/>
          <w:i/>
          <w:sz w:val="28"/>
        </w:rPr>
      </w:pPr>
      <w:r>
        <w:rPr>
          <w:rFonts w:ascii="Times New Roman" w:hAnsi="Times New Roman"/>
          <w:b/>
          <w:i/>
          <w:sz w:val="28"/>
        </w:rPr>
        <w:t>Но для начала давайте договоримся, как будет проходить наша игра:</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У нас впереди 5 раундов. В каждом раунде задание. </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Время на выполнение задания от 1 до </w:t>
      </w:r>
      <w:r w:rsidR="00A32610">
        <w:rPr>
          <w:rFonts w:ascii="Times New Roman" w:hAnsi="Times New Roman"/>
          <w:sz w:val="28"/>
        </w:rPr>
        <w:t>6</w:t>
      </w:r>
      <w:r>
        <w:rPr>
          <w:rFonts w:ascii="Times New Roman" w:hAnsi="Times New Roman"/>
          <w:sz w:val="28"/>
        </w:rPr>
        <w:t xml:space="preserve"> минут.</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За каждый правильный ответ будут начисляться баллы. </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Правильный ответ каждая команда должна внести в бланк.</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После сдачи бланков с ответами, командам озвучиваются правильные ответы. </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Победитель определяется по большему количеству правильных ответов. </w:t>
      </w:r>
    </w:p>
    <w:p w:rsidR="005F5E17" w:rsidRDefault="00C25113" w:rsidP="009374B4">
      <w:pPr>
        <w:spacing w:after="0" w:line="240" w:lineRule="auto"/>
        <w:jc w:val="center"/>
        <w:outlineLvl w:val="0"/>
        <w:rPr>
          <w:rFonts w:ascii="Times New Roman" w:hAnsi="Times New Roman"/>
          <w:sz w:val="28"/>
        </w:rPr>
      </w:pPr>
      <w:r>
        <w:rPr>
          <w:rFonts w:ascii="Times New Roman" w:hAnsi="Times New Roman"/>
          <w:sz w:val="28"/>
        </w:rPr>
        <w:t>I раунд (музыкальная отбивка)</w:t>
      </w:r>
    </w:p>
    <w:p w:rsidR="005F5E17" w:rsidRDefault="00C25113" w:rsidP="009374B4">
      <w:pPr>
        <w:spacing w:after="0" w:line="240" w:lineRule="auto"/>
        <w:jc w:val="center"/>
        <w:outlineLvl w:val="0"/>
        <w:rPr>
          <w:rFonts w:ascii="Times New Roman" w:hAnsi="Times New Roman"/>
          <w:b/>
          <w:sz w:val="28"/>
        </w:rPr>
      </w:pPr>
      <w:r>
        <w:rPr>
          <w:rFonts w:ascii="Times New Roman" w:hAnsi="Times New Roman"/>
          <w:b/>
          <w:sz w:val="28"/>
        </w:rPr>
        <w:t>История о рождении с сазаном и хлебом</w:t>
      </w:r>
    </w:p>
    <w:p w:rsidR="005F5E17" w:rsidRDefault="00C25113" w:rsidP="009374B4">
      <w:pPr>
        <w:spacing w:after="0" w:line="240" w:lineRule="auto"/>
        <w:jc w:val="both"/>
        <w:rPr>
          <w:rFonts w:ascii="Times New Roman" w:hAnsi="Times New Roman"/>
          <w:b/>
          <w:highlight w:val="white"/>
        </w:rPr>
      </w:pPr>
      <w:r>
        <w:rPr>
          <w:rFonts w:ascii="Times New Roman" w:hAnsi="Times New Roman"/>
          <w:b/>
          <w:highlight w:val="white"/>
        </w:rPr>
        <w:t>Ведущий:</w:t>
      </w:r>
    </w:p>
    <w:p w:rsidR="00701A7E" w:rsidRDefault="00C25113" w:rsidP="00701A7E">
      <w:pPr>
        <w:spacing w:after="0" w:line="240" w:lineRule="auto"/>
        <w:ind w:firstLine="709"/>
        <w:jc w:val="both"/>
        <w:outlineLvl w:val="0"/>
        <w:rPr>
          <w:rFonts w:ascii="Times New Roman" w:hAnsi="Times New Roman"/>
          <w:sz w:val="28"/>
        </w:rPr>
      </w:pPr>
      <w:r>
        <w:rPr>
          <w:rFonts w:ascii="Times New Roman" w:hAnsi="Times New Roman"/>
          <w:sz w:val="28"/>
        </w:rPr>
        <w:t xml:space="preserve">Родился наш атаман на Дону, в столице казачества – </w:t>
      </w:r>
      <w:proofErr w:type="spellStart"/>
      <w:r>
        <w:rPr>
          <w:rFonts w:ascii="Times New Roman" w:hAnsi="Times New Roman"/>
          <w:sz w:val="28"/>
        </w:rPr>
        <w:t>Черкасске</w:t>
      </w:r>
      <w:proofErr w:type="spellEnd"/>
      <w:r>
        <w:rPr>
          <w:rFonts w:ascii="Times New Roman" w:hAnsi="Times New Roman"/>
          <w:sz w:val="28"/>
        </w:rPr>
        <w:t>. Его отец-казак Иван Фёдорович Платов был войсковым старшиной. На Дону жив</w:t>
      </w:r>
      <w:r w:rsidR="00A32610">
        <w:rPr>
          <w:rFonts w:ascii="Times New Roman" w:hAnsi="Times New Roman"/>
          <w:sz w:val="28"/>
        </w:rPr>
        <w:t>ё</w:t>
      </w:r>
      <w:r>
        <w:rPr>
          <w:rFonts w:ascii="Times New Roman" w:hAnsi="Times New Roman"/>
          <w:sz w:val="28"/>
        </w:rPr>
        <w:t>т предание о том, что в день рождения старшего сына отец Платова, пош</w:t>
      </w:r>
      <w:r w:rsidR="00A32610">
        <w:rPr>
          <w:rFonts w:ascii="Times New Roman" w:hAnsi="Times New Roman"/>
          <w:sz w:val="28"/>
        </w:rPr>
        <w:t>ё</w:t>
      </w:r>
      <w:r>
        <w:rPr>
          <w:rFonts w:ascii="Times New Roman" w:hAnsi="Times New Roman"/>
          <w:sz w:val="28"/>
        </w:rPr>
        <w:t xml:space="preserve">л на протоку Дона. И вот как об этом в своем произведении «Атаман Платов» рассказывает писатель Анатолий </w:t>
      </w:r>
      <w:proofErr w:type="spellStart"/>
      <w:r>
        <w:rPr>
          <w:rFonts w:ascii="Times New Roman" w:hAnsi="Times New Roman"/>
          <w:sz w:val="28"/>
        </w:rPr>
        <w:t>Корольченко</w:t>
      </w:r>
      <w:proofErr w:type="spellEnd"/>
      <w:r>
        <w:rPr>
          <w:rFonts w:ascii="Times New Roman" w:hAnsi="Times New Roman"/>
          <w:sz w:val="28"/>
        </w:rPr>
        <w:t xml:space="preserve">. </w:t>
      </w:r>
    </w:p>
    <w:p w:rsidR="00701A7E" w:rsidRDefault="00C25113" w:rsidP="00701A7E">
      <w:pPr>
        <w:spacing w:after="0" w:line="240" w:lineRule="auto"/>
        <w:ind w:firstLine="709"/>
        <w:jc w:val="both"/>
        <w:outlineLvl w:val="0"/>
        <w:rPr>
          <w:rFonts w:ascii="Times New Roman" w:hAnsi="Times New Roman"/>
          <w:sz w:val="28"/>
        </w:rPr>
      </w:pPr>
      <w:r>
        <w:rPr>
          <w:rFonts w:ascii="Times New Roman" w:hAnsi="Times New Roman"/>
          <w:sz w:val="28"/>
        </w:rPr>
        <w:t>«Иду это утром по берегу… И вдруг – бац! Из Дона к ногам выпрыгивает во-от такой сазан. Я его хвать за жабры. Только хотел поднять, а тут рядом с сазаном сверху падает кус хлеба. Оказывается, чайка с л</w:t>
      </w:r>
      <w:r w:rsidR="00A32610">
        <w:rPr>
          <w:rFonts w:ascii="Times New Roman" w:hAnsi="Times New Roman"/>
          <w:sz w:val="28"/>
        </w:rPr>
        <w:t>ё</w:t>
      </w:r>
      <w:r>
        <w:rPr>
          <w:rFonts w:ascii="Times New Roman" w:hAnsi="Times New Roman"/>
          <w:sz w:val="28"/>
        </w:rPr>
        <w:t>та выронила. И точно! Пришел домой</w:t>
      </w:r>
      <w:r w:rsidR="00A32610">
        <w:rPr>
          <w:rFonts w:ascii="Times New Roman" w:hAnsi="Times New Roman"/>
          <w:sz w:val="28"/>
        </w:rPr>
        <w:t>, а там новость: казак родился</w:t>
      </w:r>
      <w:proofErr w:type="gramStart"/>
      <w:r w:rsidR="00A32610">
        <w:rPr>
          <w:rFonts w:ascii="Times New Roman" w:hAnsi="Times New Roman"/>
          <w:sz w:val="28"/>
        </w:rPr>
        <w:t>…</w:t>
      </w:r>
      <w:r>
        <w:rPr>
          <w:rFonts w:ascii="Times New Roman" w:hAnsi="Times New Roman"/>
          <w:sz w:val="28"/>
        </w:rPr>
        <w:t xml:space="preserve"> В</w:t>
      </w:r>
      <w:proofErr w:type="gramEnd"/>
      <w:r>
        <w:rPr>
          <w:rFonts w:ascii="Times New Roman" w:hAnsi="Times New Roman"/>
          <w:sz w:val="28"/>
        </w:rPr>
        <w:t>от и рассуди: всякому ли такое выпадает, чтобы сазан к ногам, и хлеб с неба? Тут судьба</w:t>
      </w:r>
      <w:r w:rsidR="00701A7E">
        <w:rPr>
          <w:rFonts w:ascii="Times New Roman" w:hAnsi="Times New Roman"/>
          <w:sz w:val="28"/>
        </w:rPr>
        <w:t xml:space="preserve">. </w:t>
      </w:r>
      <w:r w:rsidR="00701A7E" w:rsidRPr="00701A7E">
        <w:rPr>
          <w:rFonts w:ascii="Times New Roman" w:hAnsi="Times New Roman"/>
          <w:sz w:val="28"/>
        </w:rPr>
        <w:t>–</w:t>
      </w:r>
      <w:r>
        <w:rPr>
          <w:rFonts w:ascii="Times New Roman" w:hAnsi="Times New Roman"/>
          <w:sz w:val="28"/>
        </w:rPr>
        <w:t xml:space="preserve"> Матвею быть большим казаком, есаулом, а то и атаманом</w:t>
      </w:r>
      <w:r w:rsidR="00701A7E">
        <w:rPr>
          <w:rFonts w:ascii="Times New Roman" w:hAnsi="Times New Roman"/>
          <w:sz w:val="28"/>
        </w:rPr>
        <w:t>»</w:t>
      </w:r>
    </w:p>
    <w:p w:rsidR="005F5E17" w:rsidRDefault="00C25113" w:rsidP="00701A7E">
      <w:pPr>
        <w:spacing w:after="0" w:line="240" w:lineRule="auto"/>
        <w:ind w:firstLine="709"/>
        <w:jc w:val="both"/>
        <w:outlineLvl w:val="0"/>
        <w:rPr>
          <w:rFonts w:ascii="Times New Roman" w:hAnsi="Times New Roman"/>
          <w:sz w:val="28"/>
        </w:rPr>
      </w:pPr>
      <w:r w:rsidRPr="006D7FCC">
        <w:rPr>
          <w:rFonts w:ascii="Times New Roman" w:hAnsi="Times New Roman"/>
          <w:sz w:val="28"/>
        </w:rPr>
        <w:t xml:space="preserve"> А теперь вернемся к месту рождения будущего атамана.</w:t>
      </w:r>
      <w:r w:rsidR="00701A7E">
        <w:rPr>
          <w:rFonts w:ascii="Times New Roman" w:hAnsi="Times New Roman"/>
          <w:sz w:val="28"/>
        </w:rPr>
        <w:t xml:space="preserve"> </w:t>
      </w:r>
      <w:r>
        <w:rPr>
          <w:rFonts w:ascii="Times New Roman" w:hAnsi="Times New Roman"/>
          <w:sz w:val="28"/>
        </w:rPr>
        <w:t xml:space="preserve">Город </w:t>
      </w:r>
      <w:proofErr w:type="spellStart"/>
      <w:r>
        <w:rPr>
          <w:rFonts w:ascii="Times New Roman" w:hAnsi="Times New Roman"/>
          <w:sz w:val="28"/>
        </w:rPr>
        <w:t>Черкасск</w:t>
      </w:r>
      <w:proofErr w:type="spellEnd"/>
      <w:r>
        <w:rPr>
          <w:rFonts w:ascii="Times New Roman" w:hAnsi="Times New Roman"/>
          <w:sz w:val="28"/>
        </w:rPr>
        <w:t xml:space="preserve"> первоначально делился не на кварталы, а на станицы, во главе каждой стоял станичный атаман. К 1670 году </w:t>
      </w:r>
      <w:proofErr w:type="spellStart"/>
      <w:r>
        <w:rPr>
          <w:rFonts w:ascii="Times New Roman" w:hAnsi="Times New Roman"/>
          <w:sz w:val="28"/>
        </w:rPr>
        <w:t>Черкасск</w:t>
      </w:r>
      <w:proofErr w:type="spellEnd"/>
      <w:r>
        <w:rPr>
          <w:rFonts w:ascii="Times New Roman" w:hAnsi="Times New Roman"/>
          <w:sz w:val="28"/>
        </w:rPr>
        <w:t xml:space="preserve"> делился на три </w:t>
      </w:r>
      <w:r>
        <w:rPr>
          <w:rFonts w:ascii="Times New Roman" w:hAnsi="Times New Roman"/>
          <w:sz w:val="28"/>
        </w:rPr>
        <w:lastRenderedPageBreak/>
        <w:t xml:space="preserve">станицы: Черкасскую, Татарскую и ту, в которой родился старший сын Ивана Фёдоровича Платова. </w:t>
      </w:r>
    </w:p>
    <w:p w:rsidR="005F5E17" w:rsidRDefault="00C25113">
      <w:pPr>
        <w:spacing w:after="75" w:line="420" w:lineRule="atLeast"/>
        <w:jc w:val="both"/>
        <w:outlineLvl w:val="0"/>
        <w:rPr>
          <w:rFonts w:ascii="Times New Roman" w:hAnsi="Times New Roman"/>
          <w:sz w:val="28"/>
        </w:rPr>
      </w:pPr>
      <w:r>
        <w:rPr>
          <w:rFonts w:ascii="Times New Roman" w:hAnsi="Times New Roman"/>
          <w:sz w:val="28"/>
        </w:rPr>
        <w:t>ЗАДАНИЕ:</w:t>
      </w:r>
    </w:p>
    <w:p w:rsidR="005F5E17" w:rsidRDefault="00C25113" w:rsidP="009374B4">
      <w:pPr>
        <w:spacing w:after="0" w:line="240" w:lineRule="auto"/>
        <w:jc w:val="both"/>
        <w:outlineLvl w:val="0"/>
        <w:rPr>
          <w:rFonts w:ascii="Times New Roman" w:hAnsi="Times New Roman"/>
          <w:sz w:val="28"/>
        </w:rPr>
      </w:pPr>
      <w:r w:rsidRPr="00701A7E">
        <w:rPr>
          <w:rFonts w:ascii="Times New Roman" w:hAnsi="Times New Roman"/>
          <w:b/>
          <w:bCs/>
          <w:sz w:val="28"/>
        </w:rPr>
        <w:t>Запишите в бланк ответов, используя шифры и подсказки, название станицы, в которой родился Матвей Платов и дату его рождения</w:t>
      </w:r>
      <w:r>
        <w:rPr>
          <w:rFonts w:ascii="Times New Roman" w:hAnsi="Times New Roman"/>
          <w:b/>
          <w:sz w:val="28"/>
        </w:rPr>
        <w:t>.</w:t>
      </w:r>
      <w:r>
        <w:rPr>
          <w:rFonts w:ascii="Times New Roman" w:hAnsi="Times New Roman"/>
          <w:sz w:val="28"/>
        </w:rPr>
        <w:t xml:space="preserve"> Время на выполнени</w:t>
      </w:r>
      <w:r w:rsidR="00701A7E">
        <w:rPr>
          <w:rFonts w:ascii="Times New Roman" w:hAnsi="Times New Roman"/>
          <w:sz w:val="28"/>
        </w:rPr>
        <w:t>е</w:t>
      </w:r>
      <w:r>
        <w:rPr>
          <w:rFonts w:ascii="Times New Roman" w:hAnsi="Times New Roman"/>
          <w:sz w:val="28"/>
        </w:rPr>
        <w:t xml:space="preserve"> задания – 2 минуты.</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ОТВЕТ: Платов родился в станице </w:t>
      </w:r>
      <w:proofErr w:type="spellStart"/>
      <w:r>
        <w:rPr>
          <w:rFonts w:ascii="Times New Roman" w:hAnsi="Times New Roman"/>
          <w:sz w:val="28"/>
        </w:rPr>
        <w:t>Прибылянской</w:t>
      </w:r>
      <w:proofErr w:type="spellEnd"/>
      <w:r>
        <w:rPr>
          <w:rFonts w:ascii="Times New Roman" w:hAnsi="Times New Roman"/>
          <w:sz w:val="28"/>
        </w:rPr>
        <w:t xml:space="preserve"> 8 августа 1753 года</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ПОДСКАЗКИ:</w:t>
      </w:r>
    </w:p>
    <w:p w:rsidR="005F5E17" w:rsidRDefault="00C25113" w:rsidP="009374B4">
      <w:pPr>
        <w:pStyle w:val="a3"/>
        <w:numPr>
          <w:ilvl w:val="0"/>
          <w:numId w:val="4"/>
        </w:numPr>
        <w:spacing w:after="0" w:line="240" w:lineRule="auto"/>
        <w:jc w:val="both"/>
        <w:outlineLvl w:val="0"/>
        <w:rPr>
          <w:rFonts w:ascii="Times New Roman" w:hAnsi="Times New Roman"/>
          <w:sz w:val="28"/>
          <w:u w:val="single"/>
        </w:rPr>
      </w:pPr>
      <w:r>
        <w:rPr>
          <w:rFonts w:ascii="Times New Roman" w:hAnsi="Times New Roman"/>
          <w:sz w:val="28"/>
          <w:u w:val="single"/>
        </w:rPr>
        <w:t xml:space="preserve">Дата рождения записана римскими цифрами, расшифруйте (число, месяц, год)  </w:t>
      </w:r>
      <w:r>
        <w:rPr>
          <w:rFonts w:ascii="TimesNewRomanPSMT" w:hAnsi="TimesNewRomanPSMT"/>
          <w:b/>
          <w:sz w:val="28"/>
        </w:rPr>
        <w:t>VIII.VIII.MDCCLIII , если:</w:t>
      </w:r>
    </w:p>
    <w:p w:rsidR="005F5E17" w:rsidRDefault="005F5E17" w:rsidP="009374B4">
      <w:pPr>
        <w:spacing w:after="0" w:line="240" w:lineRule="auto"/>
        <w:sectPr w:rsidR="005F5E17">
          <w:pgSz w:w="11906" w:h="16838"/>
          <w:pgMar w:top="1134" w:right="850" w:bottom="1134" w:left="1701" w:header="708" w:footer="708" w:gutter="0"/>
          <w:cols w:space="720"/>
        </w:sectPr>
      </w:pPr>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lastRenderedPageBreak/>
        <w:t>I</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unum</w:t>
      </w:r>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t>5</w:t>
      </w:r>
      <w:r w:rsidRPr="009374B4">
        <w:rPr>
          <w:rFonts w:ascii="Times New Roman" w:hAnsi="Times New Roman"/>
          <w:sz w:val="24"/>
          <w:lang w:val="en-US"/>
        </w:rPr>
        <w:tab/>
        <w:t>V</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xml:space="preserve">. </w:t>
      </w:r>
      <w:proofErr w:type="spellStart"/>
      <w:r w:rsidRPr="009374B4">
        <w:rPr>
          <w:rFonts w:ascii="Times New Roman" w:hAnsi="Times New Roman"/>
          <w:sz w:val="24"/>
          <w:lang w:val="en-US"/>
        </w:rPr>
        <w:t>quinque</w:t>
      </w:r>
      <w:proofErr w:type="spellEnd"/>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t>10</w:t>
      </w:r>
      <w:r w:rsidRPr="009374B4">
        <w:rPr>
          <w:rFonts w:ascii="Times New Roman" w:hAnsi="Times New Roman"/>
          <w:sz w:val="24"/>
          <w:lang w:val="en-US"/>
        </w:rPr>
        <w:tab/>
        <w:t>X</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xml:space="preserve">. </w:t>
      </w:r>
      <w:proofErr w:type="spellStart"/>
      <w:r w:rsidRPr="009374B4">
        <w:rPr>
          <w:rFonts w:ascii="Times New Roman" w:hAnsi="Times New Roman"/>
          <w:sz w:val="24"/>
          <w:lang w:val="en-US"/>
        </w:rPr>
        <w:t>decem</w:t>
      </w:r>
      <w:proofErr w:type="spellEnd"/>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t>50</w:t>
      </w:r>
      <w:r w:rsidRPr="009374B4">
        <w:rPr>
          <w:rFonts w:ascii="Times New Roman" w:hAnsi="Times New Roman"/>
          <w:sz w:val="24"/>
          <w:lang w:val="en-US"/>
        </w:rPr>
        <w:tab/>
        <w:t>L</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xml:space="preserve">. </w:t>
      </w:r>
      <w:proofErr w:type="spellStart"/>
      <w:r w:rsidRPr="009374B4">
        <w:rPr>
          <w:rFonts w:ascii="Times New Roman" w:hAnsi="Times New Roman"/>
          <w:sz w:val="24"/>
          <w:lang w:val="en-US"/>
        </w:rPr>
        <w:t>quinquaginta</w:t>
      </w:r>
      <w:proofErr w:type="spellEnd"/>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lastRenderedPageBreak/>
        <w:t>100</w:t>
      </w:r>
      <w:r w:rsidRPr="009374B4">
        <w:rPr>
          <w:rFonts w:ascii="Times New Roman" w:hAnsi="Times New Roman"/>
          <w:sz w:val="24"/>
          <w:lang w:val="en-US"/>
        </w:rPr>
        <w:tab/>
        <w:t>C</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centum</w:t>
      </w:r>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t>500</w:t>
      </w:r>
      <w:r w:rsidRPr="009374B4">
        <w:rPr>
          <w:rFonts w:ascii="Times New Roman" w:hAnsi="Times New Roman"/>
          <w:sz w:val="24"/>
          <w:lang w:val="en-US"/>
        </w:rPr>
        <w:tab/>
        <w:t>D</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xml:space="preserve">. </w:t>
      </w:r>
      <w:proofErr w:type="spellStart"/>
      <w:r w:rsidRPr="009374B4">
        <w:rPr>
          <w:rFonts w:ascii="Times New Roman" w:hAnsi="Times New Roman"/>
          <w:sz w:val="24"/>
          <w:lang w:val="en-US"/>
        </w:rPr>
        <w:t>quingenti</w:t>
      </w:r>
      <w:proofErr w:type="spellEnd"/>
    </w:p>
    <w:p w:rsidR="005F5E17" w:rsidRPr="009374B4" w:rsidRDefault="00C25113" w:rsidP="009374B4">
      <w:pPr>
        <w:spacing w:after="0" w:line="240" w:lineRule="auto"/>
        <w:rPr>
          <w:rFonts w:ascii="Times New Roman" w:hAnsi="Times New Roman"/>
          <w:sz w:val="24"/>
          <w:lang w:val="en-US"/>
        </w:rPr>
      </w:pPr>
      <w:r w:rsidRPr="009374B4">
        <w:rPr>
          <w:rFonts w:ascii="Times New Roman" w:hAnsi="Times New Roman"/>
          <w:sz w:val="24"/>
          <w:lang w:val="en-US"/>
        </w:rPr>
        <w:t>1000</w:t>
      </w:r>
      <w:r w:rsidRPr="009374B4">
        <w:rPr>
          <w:rFonts w:ascii="Times New Roman" w:hAnsi="Times New Roman"/>
          <w:sz w:val="24"/>
          <w:lang w:val="en-US"/>
        </w:rPr>
        <w:tab/>
        <w:t>M</w:t>
      </w:r>
      <w:r w:rsidRPr="009374B4">
        <w:rPr>
          <w:rFonts w:ascii="Times New Roman" w:hAnsi="Times New Roman"/>
          <w:sz w:val="24"/>
          <w:lang w:val="en-US"/>
        </w:rPr>
        <w:tab/>
      </w:r>
      <w:r>
        <w:rPr>
          <w:rFonts w:ascii="Times New Roman" w:hAnsi="Times New Roman"/>
          <w:sz w:val="24"/>
        </w:rPr>
        <w:t>лат</w:t>
      </w:r>
      <w:r w:rsidRPr="009374B4">
        <w:rPr>
          <w:rFonts w:ascii="Times New Roman" w:hAnsi="Times New Roman"/>
          <w:sz w:val="24"/>
          <w:lang w:val="en-US"/>
        </w:rPr>
        <w:t>. mille</w:t>
      </w:r>
    </w:p>
    <w:p w:rsidR="00701A7E" w:rsidRDefault="00701A7E" w:rsidP="009374B4">
      <w:pPr>
        <w:spacing w:after="0" w:line="240" w:lineRule="auto"/>
        <w:rPr>
          <w:rFonts w:ascii="Times New Roman" w:hAnsi="Times New Roman"/>
          <w:sz w:val="24"/>
          <w:lang w:val="en-US"/>
        </w:rPr>
        <w:sectPr w:rsidR="00701A7E" w:rsidSect="00701A7E">
          <w:type w:val="continuous"/>
          <w:pgSz w:w="11906" w:h="16838"/>
          <w:pgMar w:top="1134" w:right="850" w:bottom="1134" w:left="1701" w:header="708" w:footer="708" w:gutter="0"/>
          <w:cols w:num="2" w:space="720"/>
        </w:sectPr>
      </w:pPr>
    </w:p>
    <w:p w:rsidR="005F5E17" w:rsidRPr="009374B4" w:rsidRDefault="005F5E17" w:rsidP="009374B4">
      <w:pPr>
        <w:spacing w:after="0" w:line="240" w:lineRule="auto"/>
        <w:rPr>
          <w:rFonts w:ascii="Times New Roman" w:hAnsi="Times New Roman"/>
          <w:sz w:val="24"/>
          <w:lang w:val="en-US"/>
        </w:rPr>
      </w:pPr>
    </w:p>
    <w:p w:rsidR="005F5E17" w:rsidRPr="009374B4" w:rsidRDefault="005F5E17" w:rsidP="009374B4">
      <w:pPr>
        <w:spacing w:after="0" w:line="240" w:lineRule="auto"/>
        <w:rPr>
          <w:lang w:val="en-US"/>
        </w:rPr>
        <w:sectPr w:rsidR="005F5E17" w:rsidRPr="009374B4">
          <w:type w:val="continuous"/>
          <w:pgSz w:w="11906" w:h="16838"/>
          <w:pgMar w:top="1134" w:right="850" w:bottom="1134" w:left="1701" w:header="708" w:footer="708" w:gutter="0"/>
          <w:cols w:space="720"/>
        </w:sectPr>
      </w:pPr>
    </w:p>
    <w:p w:rsidR="005F5E17" w:rsidRPr="009374B4" w:rsidRDefault="005F5E17" w:rsidP="009374B4">
      <w:pPr>
        <w:spacing w:after="0" w:line="240" w:lineRule="auto"/>
        <w:rPr>
          <w:rFonts w:ascii="TimesNewRomanPSMT" w:hAnsi="TimesNewRomanPSMT"/>
          <w:sz w:val="24"/>
          <w:lang w:val="en-US"/>
        </w:rPr>
      </w:pPr>
    </w:p>
    <w:p w:rsidR="005F5E17" w:rsidRPr="009374B4" w:rsidRDefault="00C25113" w:rsidP="009374B4">
      <w:pPr>
        <w:spacing w:after="0" w:line="240" w:lineRule="auto"/>
        <w:rPr>
          <w:rFonts w:ascii="TimesNewRomanPSMT" w:hAnsi="TimesNewRomanPSMT"/>
          <w:b/>
          <w:sz w:val="24"/>
          <w:lang w:val="en-US"/>
        </w:rPr>
      </w:pPr>
      <w:r w:rsidRPr="009374B4">
        <w:rPr>
          <w:rFonts w:ascii="TimesNewRomanPSMT" w:hAnsi="TimesNewRomanPSMT"/>
          <w:b/>
          <w:sz w:val="24"/>
          <w:lang w:val="en-US"/>
        </w:rPr>
        <w:t xml:space="preserve">VIII.VIII.MDCCLIII = 8 </w:t>
      </w:r>
      <w:r>
        <w:rPr>
          <w:rFonts w:ascii="TimesNewRomanPSMT" w:hAnsi="TimesNewRomanPSMT"/>
          <w:b/>
          <w:sz w:val="24"/>
        </w:rPr>
        <w:t>августа</w:t>
      </w:r>
      <w:r w:rsidRPr="009374B4">
        <w:rPr>
          <w:rFonts w:ascii="TimesNewRomanPSMT" w:hAnsi="TimesNewRomanPSMT"/>
          <w:b/>
          <w:sz w:val="24"/>
          <w:lang w:val="en-US"/>
        </w:rPr>
        <w:t xml:space="preserve"> 1753 </w:t>
      </w:r>
      <w:r>
        <w:rPr>
          <w:rFonts w:ascii="TimesNewRomanPSMT" w:hAnsi="TimesNewRomanPSMT"/>
          <w:b/>
          <w:sz w:val="24"/>
        </w:rPr>
        <w:t>года</w:t>
      </w:r>
      <w:r w:rsidRPr="009374B4">
        <w:rPr>
          <w:rFonts w:ascii="TimesNewRomanPSMT" w:hAnsi="TimesNewRomanPSMT"/>
          <w:b/>
          <w:sz w:val="24"/>
          <w:lang w:val="en-US"/>
        </w:rPr>
        <w:t xml:space="preserve"> </w:t>
      </w:r>
    </w:p>
    <w:p w:rsidR="005F5E17" w:rsidRDefault="00C25113" w:rsidP="009374B4">
      <w:pPr>
        <w:pStyle w:val="a3"/>
        <w:numPr>
          <w:ilvl w:val="0"/>
          <w:numId w:val="4"/>
        </w:numPr>
        <w:spacing w:after="0" w:line="240" w:lineRule="auto"/>
        <w:jc w:val="both"/>
        <w:outlineLvl w:val="0"/>
        <w:rPr>
          <w:rFonts w:ascii="Times New Roman" w:hAnsi="Times New Roman"/>
          <w:sz w:val="28"/>
          <w:u w:val="single"/>
        </w:rPr>
      </w:pPr>
      <w:r>
        <w:rPr>
          <w:rFonts w:ascii="Times New Roman" w:hAnsi="Times New Roman"/>
          <w:sz w:val="28"/>
          <w:u w:val="single"/>
        </w:rPr>
        <w:t>Название станицы зашифровано с помощью алфавитного кода:</w:t>
      </w:r>
    </w:p>
    <w:tbl>
      <w:tblPr>
        <w:tblStyle w:val="af2"/>
        <w:tblW w:w="0" w:type="auto"/>
        <w:tblLayout w:type="fixed"/>
        <w:tblLook w:val="04A0" w:firstRow="1" w:lastRow="0" w:firstColumn="1" w:lastColumn="0" w:noHBand="0" w:noVBand="1"/>
      </w:tblPr>
      <w:tblGrid>
        <w:gridCol w:w="780"/>
        <w:gridCol w:w="780"/>
        <w:gridCol w:w="780"/>
        <w:gridCol w:w="780"/>
        <w:gridCol w:w="779"/>
        <w:gridCol w:w="779"/>
        <w:gridCol w:w="779"/>
        <w:gridCol w:w="779"/>
        <w:gridCol w:w="779"/>
        <w:gridCol w:w="780"/>
        <w:gridCol w:w="780"/>
        <w:gridCol w:w="780"/>
      </w:tblGrid>
      <w:tr w:rsidR="005F5E17">
        <w:tc>
          <w:tcPr>
            <w:tcW w:w="780" w:type="dxa"/>
          </w:tcPr>
          <w:p w:rsidR="005F5E17" w:rsidRDefault="00C25113" w:rsidP="009374B4">
            <w:pPr>
              <w:rPr>
                <w:rFonts w:ascii="TimesNewRomanPSMT" w:hAnsi="TimesNewRomanPSMT"/>
                <w:sz w:val="24"/>
              </w:rPr>
            </w:pPr>
            <w:r>
              <w:rPr>
                <w:rFonts w:ascii="TimesNewRomanPSMT" w:hAnsi="TimesNewRomanPSMT"/>
                <w:sz w:val="24"/>
              </w:rPr>
              <w:t xml:space="preserve">28 </w:t>
            </w:r>
          </w:p>
        </w:tc>
        <w:tc>
          <w:tcPr>
            <w:tcW w:w="780" w:type="dxa"/>
          </w:tcPr>
          <w:p w:rsidR="005F5E17" w:rsidRDefault="00C25113" w:rsidP="009374B4">
            <w:pPr>
              <w:rPr>
                <w:rFonts w:ascii="TimesNewRomanPSMT" w:hAnsi="TimesNewRomanPSMT"/>
                <w:sz w:val="24"/>
              </w:rPr>
            </w:pPr>
            <w:r>
              <w:rPr>
                <w:rFonts w:ascii="TimesNewRomanPSMT" w:hAnsi="TimesNewRomanPSMT"/>
                <w:sz w:val="24"/>
              </w:rPr>
              <w:t xml:space="preserve">29 </w:t>
            </w:r>
          </w:p>
        </w:tc>
        <w:tc>
          <w:tcPr>
            <w:tcW w:w="780" w:type="dxa"/>
          </w:tcPr>
          <w:p w:rsidR="005F5E17" w:rsidRDefault="00C25113" w:rsidP="009374B4">
            <w:pPr>
              <w:rPr>
                <w:rFonts w:ascii="TimesNewRomanPSMT" w:hAnsi="TimesNewRomanPSMT"/>
                <w:sz w:val="24"/>
              </w:rPr>
            </w:pPr>
            <w:r>
              <w:rPr>
                <w:rFonts w:ascii="TimesNewRomanPSMT" w:hAnsi="TimesNewRomanPSMT"/>
                <w:sz w:val="24"/>
              </w:rPr>
              <w:t>21</w:t>
            </w:r>
          </w:p>
        </w:tc>
        <w:tc>
          <w:tcPr>
            <w:tcW w:w="780" w:type="dxa"/>
          </w:tcPr>
          <w:p w:rsidR="005F5E17" w:rsidRDefault="00C25113" w:rsidP="009374B4">
            <w:pPr>
              <w:rPr>
                <w:rFonts w:ascii="TimesNewRomanPSMT" w:hAnsi="TimesNewRomanPSMT"/>
                <w:sz w:val="24"/>
              </w:rPr>
            </w:pPr>
            <w:r>
              <w:rPr>
                <w:rFonts w:ascii="TimesNewRomanPSMT" w:hAnsi="TimesNewRomanPSMT"/>
                <w:sz w:val="24"/>
              </w:rPr>
              <w:t xml:space="preserve">12 </w:t>
            </w:r>
          </w:p>
        </w:tc>
        <w:tc>
          <w:tcPr>
            <w:tcW w:w="779" w:type="dxa"/>
          </w:tcPr>
          <w:p w:rsidR="005F5E17" w:rsidRDefault="00C25113" w:rsidP="009374B4">
            <w:pPr>
              <w:rPr>
                <w:rFonts w:ascii="TimesNewRomanPSMT" w:hAnsi="TimesNewRomanPSMT"/>
                <w:sz w:val="24"/>
              </w:rPr>
            </w:pPr>
            <w:r>
              <w:rPr>
                <w:rFonts w:ascii="TimesNewRomanPSMT" w:hAnsi="TimesNewRomanPSMT"/>
                <w:sz w:val="24"/>
              </w:rPr>
              <w:t xml:space="preserve">42 </w:t>
            </w:r>
          </w:p>
        </w:tc>
        <w:tc>
          <w:tcPr>
            <w:tcW w:w="779" w:type="dxa"/>
          </w:tcPr>
          <w:p w:rsidR="005F5E17" w:rsidRDefault="00C25113" w:rsidP="009374B4">
            <w:pPr>
              <w:rPr>
                <w:rFonts w:ascii="TimesNewRomanPSMT" w:hAnsi="TimesNewRomanPSMT"/>
                <w:sz w:val="24"/>
              </w:rPr>
            </w:pPr>
            <w:r>
              <w:rPr>
                <w:rFonts w:ascii="TimesNewRomanPSMT" w:hAnsi="TimesNewRomanPSMT"/>
                <w:sz w:val="24"/>
              </w:rPr>
              <w:t>24</w:t>
            </w:r>
          </w:p>
        </w:tc>
        <w:tc>
          <w:tcPr>
            <w:tcW w:w="779" w:type="dxa"/>
          </w:tcPr>
          <w:p w:rsidR="005F5E17" w:rsidRDefault="00C25113" w:rsidP="009374B4">
            <w:pPr>
              <w:rPr>
                <w:rFonts w:ascii="TimesNewRomanPSMT" w:hAnsi="TimesNewRomanPSMT"/>
                <w:sz w:val="24"/>
              </w:rPr>
            </w:pPr>
            <w:r>
              <w:rPr>
                <w:rFonts w:ascii="TimesNewRomanPSMT" w:hAnsi="TimesNewRomanPSMT"/>
                <w:sz w:val="24"/>
              </w:rPr>
              <w:t>46</w:t>
            </w:r>
          </w:p>
        </w:tc>
        <w:tc>
          <w:tcPr>
            <w:tcW w:w="779" w:type="dxa"/>
          </w:tcPr>
          <w:p w:rsidR="005F5E17" w:rsidRDefault="00C25113" w:rsidP="009374B4">
            <w:pPr>
              <w:rPr>
                <w:rFonts w:ascii="TimesNewRomanPSMT" w:hAnsi="TimesNewRomanPSMT"/>
                <w:sz w:val="24"/>
              </w:rPr>
            </w:pPr>
            <w:r>
              <w:rPr>
                <w:rFonts w:ascii="TimesNewRomanPSMT" w:hAnsi="TimesNewRomanPSMT"/>
                <w:sz w:val="24"/>
              </w:rPr>
              <w:t>26</w:t>
            </w:r>
          </w:p>
        </w:tc>
        <w:tc>
          <w:tcPr>
            <w:tcW w:w="779" w:type="dxa"/>
          </w:tcPr>
          <w:p w:rsidR="005F5E17" w:rsidRDefault="00C25113" w:rsidP="009374B4">
            <w:pPr>
              <w:rPr>
                <w:rFonts w:ascii="TimesNewRomanPSMT" w:hAnsi="TimesNewRomanPSMT"/>
                <w:sz w:val="24"/>
              </w:rPr>
            </w:pPr>
            <w:r>
              <w:rPr>
                <w:rFonts w:ascii="TimesNewRomanPSMT" w:hAnsi="TimesNewRomanPSMT"/>
                <w:sz w:val="24"/>
              </w:rPr>
              <w:t>31</w:t>
            </w:r>
          </w:p>
        </w:tc>
        <w:tc>
          <w:tcPr>
            <w:tcW w:w="780" w:type="dxa"/>
          </w:tcPr>
          <w:p w:rsidR="005F5E17" w:rsidRDefault="00C25113" w:rsidP="009374B4">
            <w:pPr>
              <w:rPr>
                <w:rFonts w:ascii="TimesNewRomanPSMT" w:hAnsi="TimesNewRomanPSMT"/>
                <w:sz w:val="24"/>
              </w:rPr>
            </w:pPr>
            <w:r>
              <w:rPr>
                <w:rFonts w:ascii="TimesNewRomanPSMT" w:hAnsi="TimesNewRomanPSMT"/>
                <w:sz w:val="24"/>
              </w:rPr>
              <w:t>23</w:t>
            </w:r>
          </w:p>
        </w:tc>
        <w:tc>
          <w:tcPr>
            <w:tcW w:w="780" w:type="dxa"/>
          </w:tcPr>
          <w:p w:rsidR="005F5E17" w:rsidRDefault="00C25113" w:rsidP="009374B4">
            <w:pPr>
              <w:rPr>
                <w:rFonts w:ascii="TimesNewRomanPSMT" w:hAnsi="TimesNewRomanPSMT"/>
                <w:sz w:val="24"/>
              </w:rPr>
            </w:pPr>
            <w:r>
              <w:rPr>
                <w:rFonts w:ascii="TimesNewRomanPSMT" w:hAnsi="TimesNewRomanPSMT"/>
                <w:sz w:val="24"/>
              </w:rPr>
              <w:t>11</w:t>
            </w:r>
          </w:p>
        </w:tc>
        <w:tc>
          <w:tcPr>
            <w:tcW w:w="780" w:type="dxa"/>
          </w:tcPr>
          <w:p w:rsidR="005F5E17" w:rsidRDefault="00C25113" w:rsidP="009374B4">
            <w:pPr>
              <w:rPr>
                <w:rFonts w:ascii="TimesNewRomanPSMT" w:hAnsi="TimesNewRomanPSMT"/>
                <w:sz w:val="24"/>
              </w:rPr>
            </w:pPr>
            <w:r>
              <w:rPr>
                <w:rFonts w:ascii="TimesNewRomanPSMT" w:hAnsi="TimesNewRomanPSMT"/>
                <w:sz w:val="24"/>
              </w:rPr>
              <w:t xml:space="preserve">46 </w:t>
            </w:r>
          </w:p>
        </w:tc>
      </w:tr>
      <w:tr w:rsidR="005F5E17">
        <w:tc>
          <w:tcPr>
            <w:tcW w:w="780" w:type="dxa"/>
          </w:tcPr>
          <w:p w:rsidR="005F5E17" w:rsidRDefault="005F5E17" w:rsidP="009374B4">
            <w:pPr>
              <w:rPr>
                <w:rFonts w:ascii="TimesNewRomanPSMT" w:hAnsi="TimesNewRomanPSMT"/>
                <w:sz w:val="24"/>
              </w:rPr>
            </w:pPr>
          </w:p>
        </w:tc>
        <w:tc>
          <w:tcPr>
            <w:tcW w:w="780" w:type="dxa"/>
          </w:tcPr>
          <w:p w:rsidR="005F5E17" w:rsidRDefault="005F5E17" w:rsidP="009374B4">
            <w:pPr>
              <w:rPr>
                <w:rFonts w:ascii="TimesNewRomanPSMT" w:hAnsi="TimesNewRomanPSMT"/>
                <w:sz w:val="24"/>
              </w:rPr>
            </w:pPr>
          </w:p>
        </w:tc>
        <w:tc>
          <w:tcPr>
            <w:tcW w:w="780" w:type="dxa"/>
          </w:tcPr>
          <w:p w:rsidR="005F5E17" w:rsidRDefault="005F5E17" w:rsidP="009374B4">
            <w:pPr>
              <w:rPr>
                <w:rFonts w:ascii="TimesNewRomanPSMT" w:hAnsi="TimesNewRomanPSMT"/>
                <w:sz w:val="24"/>
              </w:rPr>
            </w:pPr>
          </w:p>
        </w:tc>
        <w:tc>
          <w:tcPr>
            <w:tcW w:w="780" w:type="dxa"/>
          </w:tcPr>
          <w:p w:rsidR="005F5E17" w:rsidRDefault="005F5E17" w:rsidP="009374B4">
            <w:pPr>
              <w:rPr>
                <w:rFonts w:ascii="TimesNewRomanPSMT" w:hAnsi="TimesNewRomanPSMT"/>
                <w:sz w:val="24"/>
              </w:rPr>
            </w:pPr>
          </w:p>
        </w:tc>
        <w:tc>
          <w:tcPr>
            <w:tcW w:w="779" w:type="dxa"/>
          </w:tcPr>
          <w:p w:rsidR="005F5E17" w:rsidRDefault="005F5E17" w:rsidP="009374B4">
            <w:pPr>
              <w:rPr>
                <w:rFonts w:ascii="TimesNewRomanPSMT" w:hAnsi="TimesNewRomanPSMT"/>
                <w:sz w:val="24"/>
              </w:rPr>
            </w:pPr>
          </w:p>
        </w:tc>
        <w:tc>
          <w:tcPr>
            <w:tcW w:w="779" w:type="dxa"/>
          </w:tcPr>
          <w:p w:rsidR="005F5E17" w:rsidRDefault="005F5E17" w:rsidP="009374B4">
            <w:pPr>
              <w:rPr>
                <w:rFonts w:ascii="TimesNewRomanPSMT" w:hAnsi="TimesNewRomanPSMT"/>
                <w:sz w:val="24"/>
              </w:rPr>
            </w:pPr>
          </w:p>
        </w:tc>
        <w:tc>
          <w:tcPr>
            <w:tcW w:w="779" w:type="dxa"/>
          </w:tcPr>
          <w:p w:rsidR="005F5E17" w:rsidRDefault="005F5E17" w:rsidP="009374B4">
            <w:pPr>
              <w:rPr>
                <w:rFonts w:ascii="TimesNewRomanPSMT" w:hAnsi="TimesNewRomanPSMT"/>
                <w:sz w:val="24"/>
              </w:rPr>
            </w:pPr>
          </w:p>
        </w:tc>
        <w:tc>
          <w:tcPr>
            <w:tcW w:w="779" w:type="dxa"/>
          </w:tcPr>
          <w:p w:rsidR="005F5E17" w:rsidRDefault="005F5E17" w:rsidP="009374B4">
            <w:pPr>
              <w:rPr>
                <w:rFonts w:ascii="TimesNewRomanPSMT" w:hAnsi="TimesNewRomanPSMT"/>
                <w:sz w:val="24"/>
              </w:rPr>
            </w:pPr>
          </w:p>
        </w:tc>
        <w:tc>
          <w:tcPr>
            <w:tcW w:w="779" w:type="dxa"/>
          </w:tcPr>
          <w:p w:rsidR="005F5E17" w:rsidRDefault="005F5E17" w:rsidP="009374B4">
            <w:pPr>
              <w:rPr>
                <w:rFonts w:ascii="TimesNewRomanPSMT" w:hAnsi="TimesNewRomanPSMT"/>
                <w:sz w:val="24"/>
              </w:rPr>
            </w:pPr>
          </w:p>
        </w:tc>
        <w:tc>
          <w:tcPr>
            <w:tcW w:w="780" w:type="dxa"/>
          </w:tcPr>
          <w:p w:rsidR="005F5E17" w:rsidRDefault="005F5E17" w:rsidP="009374B4">
            <w:pPr>
              <w:rPr>
                <w:rFonts w:ascii="TimesNewRomanPSMT" w:hAnsi="TimesNewRomanPSMT"/>
                <w:sz w:val="24"/>
              </w:rPr>
            </w:pPr>
          </w:p>
        </w:tc>
        <w:tc>
          <w:tcPr>
            <w:tcW w:w="780" w:type="dxa"/>
          </w:tcPr>
          <w:p w:rsidR="005F5E17" w:rsidRDefault="005F5E17" w:rsidP="009374B4">
            <w:pPr>
              <w:rPr>
                <w:rFonts w:ascii="TimesNewRomanPSMT" w:hAnsi="TimesNewRomanPSMT"/>
                <w:sz w:val="24"/>
              </w:rPr>
            </w:pPr>
          </w:p>
        </w:tc>
        <w:tc>
          <w:tcPr>
            <w:tcW w:w="780" w:type="dxa"/>
          </w:tcPr>
          <w:p w:rsidR="005F5E17" w:rsidRDefault="005F5E17" w:rsidP="009374B4">
            <w:pPr>
              <w:rPr>
                <w:rFonts w:ascii="TimesNewRomanPSMT" w:hAnsi="TimesNewRomanPSMT"/>
                <w:sz w:val="24"/>
              </w:rPr>
            </w:pPr>
          </w:p>
        </w:tc>
      </w:tr>
    </w:tbl>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Алфавитный код</w:t>
      </w:r>
    </w:p>
    <w:p w:rsidR="005F5E17" w:rsidRDefault="00C25113" w:rsidP="009374B4">
      <w:pPr>
        <w:spacing w:after="0" w:line="240" w:lineRule="auto"/>
        <w:jc w:val="both"/>
        <w:outlineLvl w:val="0"/>
        <w:rPr>
          <w:rFonts w:ascii="Times New Roman" w:hAnsi="Times New Roman"/>
          <w:sz w:val="28"/>
        </w:rPr>
      </w:pPr>
      <w:r>
        <w:rPr>
          <w:noProof/>
        </w:rPr>
        <w:drawing>
          <wp:inline distT="0" distB="0" distL="0" distR="0">
            <wp:extent cx="4857292" cy="117043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rcRect t="46608" r="18317" b="18381"/>
                    <a:stretch/>
                  </pic:blipFill>
                  <pic:spPr>
                    <a:xfrm>
                      <a:off x="0" y="0"/>
                      <a:ext cx="4857292" cy="1170432"/>
                    </a:xfrm>
                    <a:prstGeom prst="rect">
                      <a:avLst/>
                    </a:prstGeom>
                  </pic:spPr>
                </pic:pic>
              </a:graphicData>
            </a:graphic>
          </wp:inline>
        </w:drawing>
      </w:r>
    </w:p>
    <w:p w:rsidR="005F5E17" w:rsidRDefault="00C25113" w:rsidP="009374B4">
      <w:pPr>
        <w:spacing w:after="0" w:line="240" w:lineRule="auto"/>
        <w:jc w:val="center"/>
        <w:outlineLvl w:val="0"/>
        <w:rPr>
          <w:rFonts w:ascii="Times New Roman" w:hAnsi="Times New Roman"/>
          <w:sz w:val="28"/>
        </w:rPr>
      </w:pPr>
      <w:r>
        <w:rPr>
          <w:rFonts w:ascii="Times New Roman" w:hAnsi="Times New Roman"/>
          <w:sz w:val="28"/>
        </w:rPr>
        <w:t>II раунд (музыкальная отбивка)</w:t>
      </w:r>
    </w:p>
    <w:p w:rsidR="005F5E17" w:rsidRDefault="00C25113" w:rsidP="009374B4">
      <w:pPr>
        <w:spacing w:after="0" w:line="240" w:lineRule="auto"/>
        <w:jc w:val="center"/>
        <w:outlineLvl w:val="0"/>
        <w:rPr>
          <w:rFonts w:ascii="Times New Roman" w:hAnsi="Times New Roman"/>
          <w:b/>
          <w:sz w:val="28"/>
        </w:rPr>
      </w:pPr>
      <w:r>
        <w:rPr>
          <w:rFonts w:ascii="Times New Roman" w:hAnsi="Times New Roman"/>
          <w:b/>
          <w:sz w:val="28"/>
        </w:rPr>
        <w:t xml:space="preserve">«Гром победы, раздавайся!» </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4"/>
        </w:rPr>
        <w:t>Ведущий:</w:t>
      </w:r>
      <w:r>
        <w:rPr>
          <w:rFonts w:ascii="Times New Roman" w:hAnsi="Times New Roman"/>
          <w:sz w:val="28"/>
        </w:rPr>
        <w:t xml:space="preserve"> В те короткие дни, когда Иван Федорович бывал дома, он направлял всё своё время на воспитание сына, будущего воина. Первыми словами Матвейки были «</w:t>
      </w:r>
      <w:proofErr w:type="spellStart"/>
      <w:r>
        <w:rPr>
          <w:rFonts w:ascii="Times New Roman" w:hAnsi="Times New Roman"/>
          <w:sz w:val="28"/>
        </w:rPr>
        <w:t>пу</w:t>
      </w:r>
      <w:proofErr w:type="spellEnd"/>
      <w:r>
        <w:rPr>
          <w:rFonts w:ascii="Times New Roman" w:hAnsi="Times New Roman"/>
          <w:sz w:val="28"/>
        </w:rPr>
        <w:t xml:space="preserve">» </w:t>
      </w:r>
      <w:bookmarkStart w:id="2" w:name="_Hlk138249516"/>
      <w:r>
        <w:rPr>
          <w:rFonts w:ascii="Times New Roman" w:hAnsi="Times New Roman"/>
          <w:sz w:val="28"/>
        </w:rPr>
        <w:t xml:space="preserve">– </w:t>
      </w:r>
      <w:bookmarkEnd w:id="2"/>
      <w:r>
        <w:rPr>
          <w:rFonts w:ascii="Times New Roman" w:hAnsi="Times New Roman"/>
          <w:sz w:val="28"/>
        </w:rPr>
        <w:t>стрелять и «</w:t>
      </w:r>
      <w:proofErr w:type="gramStart"/>
      <w:r>
        <w:rPr>
          <w:rFonts w:ascii="Times New Roman" w:hAnsi="Times New Roman"/>
          <w:sz w:val="28"/>
        </w:rPr>
        <w:t>чу</w:t>
      </w:r>
      <w:proofErr w:type="gramEnd"/>
      <w:r>
        <w:rPr>
          <w:rFonts w:ascii="Times New Roman" w:hAnsi="Times New Roman"/>
          <w:sz w:val="28"/>
        </w:rPr>
        <w:t>»</w:t>
      </w:r>
      <w:r w:rsidR="00701A7E" w:rsidRPr="00701A7E">
        <w:t xml:space="preserve"> </w:t>
      </w:r>
      <w:r w:rsidR="00701A7E" w:rsidRPr="00701A7E">
        <w:rPr>
          <w:rFonts w:ascii="Times New Roman" w:hAnsi="Times New Roman"/>
          <w:sz w:val="28"/>
        </w:rPr>
        <w:t xml:space="preserve">– </w:t>
      </w:r>
      <w:r>
        <w:rPr>
          <w:rFonts w:ascii="Times New Roman" w:hAnsi="Times New Roman"/>
          <w:sz w:val="28"/>
        </w:rPr>
        <w:t xml:space="preserve"> ехать. В три года Матвей ездил на лошади по двору, в пять бесстрашно скакал на коне. </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Отцу так хотелось поскорее определить судьбу старшего сына, что он добавил </w:t>
      </w:r>
      <w:r w:rsidR="00701A7E">
        <w:rPr>
          <w:rFonts w:ascii="Times New Roman" w:hAnsi="Times New Roman"/>
          <w:sz w:val="28"/>
        </w:rPr>
        <w:t xml:space="preserve">ему </w:t>
      </w:r>
      <w:r>
        <w:rPr>
          <w:rFonts w:ascii="Times New Roman" w:hAnsi="Times New Roman"/>
          <w:sz w:val="28"/>
        </w:rPr>
        <w:t xml:space="preserve">пару лет, чтобы </w:t>
      </w:r>
      <w:r w:rsidR="00701A7E">
        <w:rPr>
          <w:rFonts w:ascii="Times New Roman" w:hAnsi="Times New Roman"/>
          <w:sz w:val="28"/>
        </w:rPr>
        <w:t>то</w:t>
      </w:r>
      <w:r>
        <w:rPr>
          <w:rFonts w:ascii="Times New Roman" w:hAnsi="Times New Roman"/>
          <w:sz w:val="28"/>
        </w:rPr>
        <w:t xml:space="preserve">го принял на службу атаман. В 15 лет Матвей за усердие в службе был назначен урядником Войсковой канцелярии. </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Много нового узнал для себя молодой казачок, и мы предлагаем вам познакомиться с теми словами, которые окружали Платова.</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ЗАДАНИЕ:</w:t>
      </w:r>
    </w:p>
    <w:p w:rsidR="005F5E17" w:rsidRDefault="00C25113" w:rsidP="009374B4">
      <w:pPr>
        <w:spacing w:after="0" w:line="240" w:lineRule="auto"/>
        <w:jc w:val="both"/>
        <w:outlineLvl w:val="0"/>
        <w:rPr>
          <w:rFonts w:ascii="Times New Roman" w:hAnsi="Times New Roman"/>
          <w:b/>
          <w:sz w:val="28"/>
        </w:rPr>
      </w:pPr>
      <w:r>
        <w:rPr>
          <w:rFonts w:ascii="Times New Roman" w:hAnsi="Times New Roman"/>
          <w:b/>
          <w:sz w:val="28"/>
        </w:rPr>
        <w:t>Запишите в бланк ответа цифры, соответствующие казачьим словам и понятиям. Из цифр, используя алфавитный код, составьте кодовое слово.</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Время на выполнения задания – 6 минут.</w:t>
      </w:r>
    </w:p>
    <w:p w:rsidR="005F5E17" w:rsidRDefault="00C25113" w:rsidP="009374B4">
      <w:pPr>
        <w:spacing w:after="0" w:line="240" w:lineRule="auto"/>
        <w:jc w:val="both"/>
        <w:outlineLvl w:val="0"/>
        <w:rPr>
          <w:rFonts w:ascii="Times New Roman" w:hAnsi="Times New Roman"/>
          <w:sz w:val="28"/>
        </w:rPr>
      </w:pPr>
      <w:r>
        <w:rPr>
          <w:rFonts w:ascii="Times New Roman" w:hAnsi="Times New Roman"/>
          <w:sz w:val="28"/>
        </w:rPr>
        <w:t xml:space="preserve">ОТВЕТ: КАЛАЛАХ.  = 23.11.24.11.24.11.35.58   </w:t>
      </w:r>
    </w:p>
    <w:tbl>
      <w:tblPr>
        <w:tblStyle w:val="af2"/>
        <w:tblW w:w="0" w:type="auto"/>
        <w:tblLayout w:type="fixed"/>
        <w:tblLook w:val="04A0" w:firstRow="1" w:lastRow="0" w:firstColumn="1" w:lastColumn="0" w:noHBand="0" w:noVBand="1"/>
      </w:tblPr>
      <w:tblGrid>
        <w:gridCol w:w="2185"/>
        <w:gridCol w:w="6096"/>
        <w:gridCol w:w="1074"/>
      </w:tblGrid>
      <w:tr w:rsidR="005F5E17">
        <w:tc>
          <w:tcPr>
            <w:tcW w:w="2185" w:type="dxa"/>
          </w:tcPr>
          <w:p w:rsidR="005F5E17" w:rsidRDefault="00C25113" w:rsidP="009374B4">
            <w:pPr>
              <w:jc w:val="both"/>
              <w:outlineLvl w:val="0"/>
              <w:rPr>
                <w:rFonts w:ascii="Times New Roman" w:hAnsi="Times New Roman"/>
                <w:b/>
                <w:sz w:val="28"/>
              </w:rPr>
            </w:pPr>
            <w:r>
              <w:rPr>
                <w:rFonts w:ascii="Times New Roman" w:hAnsi="Times New Roman"/>
                <w:b/>
                <w:sz w:val="28"/>
              </w:rPr>
              <w:t xml:space="preserve">Слово </w:t>
            </w:r>
          </w:p>
        </w:tc>
        <w:tc>
          <w:tcPr>
            <w:tcW w:w="6096" w:type="dxa"/>
          </w:tcPr>
          <w:p w:rsidR="005F5E17" w:rsidRDefault="00C25113" w:rsidP="009374B4">
            <w:pPr>
              <w:jc w:val="both"/>
              <w:outlineLvl w:val="0"/>
              <w:rPr>
                <w:rFonts w:ascii="Times New Roman" w:hAnsi="Times New Roman"/>
                <w:b/>
                <w:sz w:val="28"/>
              </w:rPr>
            </w:pPr>
            <w:r>
              <w:rPr>
                <w:rFonts w:ascii="Times New Roman" w:hAnsi="Times New Roman"/>
                <w:b/>
                <w:sz w:val="28"/>
              </w:rPr>
              <w:t>Понятие</w:t>
            </w:r>
          </w:p>
        </w:tc>
        <w:tc>
          <w:tcPr>
            <w:tcW w:w="1074" w:type="dxa"/>
          </w:tcPr>
          <w:p w:rsidR="005F5E17" w:rsidRDefault="00C25113" w:rsidP="009374B4">
            <w:pPr>
              <w:jc w:val="both"/>
              <w:outlineLvl w:val="0"/>
              <w:rPr>
                <w:rFonts w:ascii="Times New Roman" w:hAnsi="Times New Roman"/>
                <w:b/>
                <w:sz w:val="28"/>
              </w:rPr>
            </w:pPr>
            <w:r>
              <w:rPr>
                <w:rFonts w:ascii="Times New Roman" w:hAnsi="Times New Roman"/>
                <w:b/>
                <w:sz w:val="28"/>
              </w:rPr>
              <w:t xml:space="preserve">Шифр </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t xml:space="preserve">баз </w:t>
            </w:r>
          </w:p>
        </w:tc>
        <w:tc>
          <w:tcPr>
            <w:tcW w:w="6096" w:type="dxa"/>
          </w:tcPr>
          <w:p w:rsidR="005F5E17" w:rsidRDefault="00C25113" w:rsidP="009374B4">
            <w:pPr>
              <w:jc w:val="both"/>
              <w:outlineLvl w:val="0"/>
              <w:rPr>
                <w:rFonts w:ascii="Times New Roman" w:hAnsi="Times New Roman"/>
                <w:sz w:val="28"/>
              </w:rPr>
            </w:pPr>
            <w:r>
              <w:rPr>
                <w:rFonts w:ascii="Times New Roman" w:hAnsi="Times New Roman"/>
                <w:sz w:val="28"/>
              </w:rPr>
              <w:t xml:space="preserve">Часть </w:t>
            </w:r>
            <w:proofErr w:type="spellStart"/>
            <w:r>
              <w:rPr>
                <w:rFonts w:ascii="Times New Roman" w:hAnsi="Times New Roman"/>
                <w:sz w:val="28"/>
              </w:rPr>
              <w:t>казачей</w:t>
            </w:r>
            <w:proofErr w:type="spellEnd"/>
            <w:r>
              <w:rPr>
                <w:rFonts w:ascii="Times New Roman" w:hAnsi="Times New Roman"/>
                <w:sz w:val="28"/>
              </w:rPr>
              <w:t xml:space="preserve"> усадьбы для содержания скота, </w:t>
            </w:r>
            <w:r>
              <w:rPr>
                <w:rFonts w:ascii="Times New Roman" w:hAnsi="Times New Roman"/>
                <w:sz w:val="28"/>
              </w:rPr>
              <w:lastRenderedPageBreak/>
              <w:t>скотный двор.</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lastRenderedPageBreak/>
              <w:t>23.</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lastRenderedPageBreak/>
              <w:t xml:space="preserve">«атаманские дети» </w:t>
            </w:r>
          </w:p>
        </w:tc>
        <w:tc>
          <w:tcPr>
            <w:tcW w:w="6096" w:type="dxa"/>
          </w:tcPr>
          <w:p w:rsidR="005F5E17" w:rsidRDefault="00C25113" w:rsidP="009374B4">
            <w:pPr>
              <w:jc w:val="both"/>
              <w:outlineLvl w:val="0"/>
              <w:rPr>
                <w:rFonts w:ascii="Times New Roman" w:hAnsi="Times New Roman"/>
                <w:sz w:val="28"/>
              </w:rPr>
            </w:pPr>
            <w:r>
              <w:rPr>
                <w:rFonts w:ascii="Times New Roman" w:hAnsi="Times New Roman"/>
                <w:sz w:val="28"/>
              </w:rPr>
              <w:t>Дети, чьи отцы погибли на войне в сражениях с противниками. Атаман станицы или хутора обязан был знать их всех и заботиться о них.</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11.</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proofErr w:type="spellStart"/>
            <w:r>
              <w:rPr>
                <w:rFonts w:ascii="Times New Roman" w:hAnsi="Times New Roman"/>
                <w:sz w:val="28"/>
              </w:rPr>
              <w:t>бурса́к</w:t>
            </w:r>
            <w:proofErr w:type="spellEnd"/>
          </w:p>
        </w:tc>
        <w:tc>
          <w:tcPr>
            <w:tcW w:w="6096" w:type="dxa"/>
          </w:tcPr>
          <w:p w:rsidR="005F5E17" w:rsidRDefault="00C25113" w:rsidP="00A32610">
            <w:pPr>
              <w:jc w:val="both"/>
              <w:outlineLvl w:val="0"/>
              <w:rPr>
                <w:rFonts w:ascii="Times New Roman" w:hAnsi="Times New Roman"/>
                <w:sz w:val="28"/>
              </w:rPr>
            </w:pPr>
            <w:r>
              <w:rPr>
                <w:rFonts w:ascii="Times New Roman" w:hAnsi="Times New Roman"/>
                <w:sz w:val="28"/>
              </w:rPr>
              <w:t>Сухая леп</w:t>
            </w:r>
            <w:r w:rsidR="00A32610">
              <w:rPr>
                <w:rFonts w:ascii="Times New Roman" w:hAnsi="Times New Roman"/>
                <w:sz w:val="28"/>
              </w:rPr>
              <w:t>ё</w:t>
            </w:r>
            <w:r>
              <w:rPr>
                <w:rFonts w:ascii="Times New Roman" w:hAnsi="Times New Roman"/>
                <w:sz w:val="28"/>
              </w:rPr>
              <w:t xml:space="preserve">шка. Каждый казак, призванный на военную службу, должен был взять с собой двухнедельный запас бурсаков. </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24.</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t xml:space="preserve">донцы </w:t>
            </w:r>
          </w:p>
        </w:tc>
        <w:tc>
          <w:tcPr>
            <w:tcW w:w="6096" w:type="dxa"/>
          </w:tcPr>
          <w:p w:rsidR="005F5E17" w:rsidRDefault="00C25113" w:rsidP="009374B4">
            <w:pPr>
              <w:jc w:val="both"/>
              <w:outlineLvl w:val="0"/>
              <w:rPr>
                <w:rFonts w:ascii="Times New Roman" w:hAnsi="Times New Roman"/>
                <w:sz w:val="28"/>
              </w:rPr>
            </w:pPr>
            <w:r>
              <w:rPr>
                <w:rFonts w:ascii="Times New Roman" w:hAnsi="Times New Roman"/>
                <w:sz w:val="28"/>
              </w:rPr>
              <w:t>Наименование, принятое для обозначения донских казаков. Так называются только казаки, а не все жители Дона.</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11.</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t xml:space="preserve">«лава» </w:t>
            </w:r>
          </w:p>
        </w:tc>
        <w:tc>
          <w:tcPr>
            <w:tcW w:w="6096" w:type="dxa"/>
          </w:tcPr>
          <w:p w:rsidR="005F5E17" w:rsidRDefault="00C25113" w:rsidP="00A32610">
            <w:pPr>
              <w:jc w:val="both"/>
              <w:outlineLvl w:val="0"/>
              <w:rPr>
                <w:rFonts w:ascii="Times New Roman" w:hAnsi="Times New Roman"/>
                <w:sz w:val="28"/>
              </w:rPr>
            </w:pPr>
            <w:r>
              <w:rPr>
                <w:rFonts w:ascii="Times New Roman" w:hAnsi="Times New Roman"/>
                <w:sz w:val="28"/>
              </w:rPr>
              <w:t>Военный приём. Стремительная атака разв</w:t>
            </w:r>
            <w:r w:rsidR="00A32610">
              <w:rPr>
                <w:rFonts w:ascii="Times New Roman" w:hAnsi="Times New Roman"/>
                <w:sz w:val="28"/>
              </w:rPr>
              <w:t>ё</w:t>
            </w:r>
            <w:r>
              <w:rPr>
                <w:rFonts w:ascii="Times New Roman" w:hAnsi="Times New Roman"/>
                <w:sz w:val="28"/>
              </w:rPr>
              <w:t>рнутым строем, когда казаки всей массой обрушиваются на неприятеля.</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24.</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t xml:space="preserve">станичный юрт </w:t>
            </w:r>
          </w:p>
        </w:tc>
        <w:tc>
          <w:tcPr>
            <w:tcW w:w="6096" w:type="dxa"/>
          </w:tcPr>
          <w:p w:rsidR="005F5E17" w:rsidRDefault="00C25113" w:rsidP="009374B4">
            <w:pPr>
              <w:jc w:val="both"/>
              <w:outlineLvl w:val="0"/>
              <w:rPr>
                <w:rFonts w:ascii="Times New Roman" w:hAnsi="Times New Roman"/>
                <w:sz w:val="28"/>
              </w:rPr>
            </w:pPr>
            <w:r>
              <w:rPr>
                <w:rFonts w:ascii="Times New Roman" w:hAnsi="Times New Roman"/>
                <w:sz w:val="28"/>
              </w:rPr>
              <w:t>Земли, которыми владела станица: пахотные земли, леса, луга и другие угодья.</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11</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t>огневики</w:t>
            </w:r>
          </w:p>
        </w:tc>
        <w:tc>
          <w:tcPr>
            <w:tcW w:w="6096" w:type="dxa"/>
          </w:tcPr>
          <w:p w:rsidR="005F5E17" w:rsidRDefault="00C25113" w:rsidP="00362D48">
            <w:pPr>
              <w:jc w:val="both"/>
              <w:outlineLvl w:val="0"/>
              <w:rPr>
                <w:rFonts w:ascii="Times New Roman" w:hAnsi="Times New Roman"/>
                <w:sz w:val="28"/>
              </w:rPr>
            </w:pPr>
            <w:r>
              <w:rPr>
                <w:rFonts w:ascii="Times New Roman" w:hAnsi="Times New Roman"/>
                <w:sz w:val="28"/>
              </w:rPr>
              <w:t>Должность караульных казаков, обязанных наблюдать за осторожным обращением с огн</w:t>
            </w:r>
            <w:r w:rsidR="00362D48">
              <w:rPr>
                <w:rFonts w:ascii="Times New Roman" w:hAnsi="Times New Roman"/>
                <w:sz w:val="28"/>
              </w:rPr>
              <w:t>ё</w:t>
            </w:r>
            <w:r>
              <w:rPr>
                <w:rFonts w:ascii="Times New Roman" w:hAnsi="Times New Roman"/>
                <w:sz w:val="28"/>
              </w:rPr>
              <w:t>м</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35</w:t>
            </w:r>
          </w:p>
        </w:tc>
      </w:tr>
      <w:tr w:rsidR="005F5E17">
        <w:tc>
          <w:tcPr>
            <w:tcW w:w="2185" w:type="dxa"/>
          </w:tcPr>
          <w:p w:rsidR="005F5E17" w:rsidRDefault="00C25113" w:rsidP="009374B4">
            <w:pPr>
              <w:pStyle w:val="a3"/>
              <w:numPr>
                <w:ilvl w:val="0"/>
                <w:numId w:val="5"/>
              </w:numPr>
              <w:jc w:val="both"/>
              <w:outlineLvl w:val="0"/>
              <w:rPr>
                <w:rFonts w:ascii="Times New Roman" w:hAnsi="Times New Roman"/>
                <w:sz w:val="28"/>
              </w:rPr>
            </w:pPr>
            <w:r>
              <w:rPr>
                <w:rFonts w:ascii="Times New Roman" w:hAnsi="Times New Roman"/>
                <w:sz w:val="28"/>
              </w:rPr>
              <w:t>войсковое письмо</w:t>
            </w:r>
          </w:p>
        </w:tc>
        <w:tc>
          <w:tcPr>
            <w:tcW w:w="6096" w:type="dxa"/>
          </w:tcPr>
          <w:p w:rsidR="005F5E17" w:rsidRDefault="00C25113" w:rsidP="009374B4">
            <w:pPr>
              <w:jc w:val="both"/>
              <w:outlineLvl w:val="0"/>
              <w:rPr>
                <w:rFonts w:ascii="Times New Roman" w:hAnsi="Times New Roman"/>
                <w:sz w:val="28"/>
              </w:rPr>
            </w:pPr>
            <w:r>
              <w:rPr>
                <w:rFonts w:ascii="Times New Roman" w:hAnsi="Times New Roman"/>
                <w:sz w:val="28"/>
              </w:rPr>
              <w:t>Приказ о мобилизации. Высылался по станицам от имени войскового атамана на основании решения Войскового круга.</w:t>
            </w:r>
          </w:p>
        </w:tc>
        <w:tc>
          <w:tcPr>
            <w:tcW w:w="1074" w:type="dxa"/>
          </w:tcPr>
          <w:p w:rsidR="005F5E17" w:rsidRDefault="00C25113" w:rsidP="009374B4">
            <w:pPr>
              <w:jc w:val="both"/>
              <w:outlineLvl w:val="0"/>
              <w:rPr>
                <w:rFonts w:ascii="Times New Roman" w:hAnsi="Times New Roman"/>
                <w:sz w:val="28"/>
              </w:rPr>
            </w:pPr>
            <w:r>
              <w:rPr>
                <w:rFonts w:ascii="Times New Roman" w:hAnsi="Times New Roman"/>
                <w:sz w:val="28"/>
              </w:rPr>
              <w:t>58</w:t>
            </w:r>
          </w:p>
        </w:tc>
      </w:tr>
    </w:tbl>
    <w:p w:rsidR="005F5E17" w:rsidRDefault="00C25113" w:rsidP="009374B4">
      <w:pPr>
        <w:spacing w:after="0" w:line="240" w:lineRule="auto"/>
        <w:jc w:val="both"/>
        <w:rPr>
          <w:rFonts w:ascii="Times New Roman" w:hAnsi="Times New Roman"/>
          <w:sz w:val="28"/>
          <w:highlight w:val="white"/>
        </w:rPr>
      </w:pPr>
      <w:r>
        <w:rPr>
          <w:rFonts w:ascii="Times New Roman" w:hAnsi="Times New Roman"/>
          <w:b/>
          <w:sz w:val="28"/>
          <w:highlight w:val="white"/>
        </w:rPr>
        <w:t xml:space="preserve">Образец выполнения карточки. </w:t>
      </w:r>
      <w:r>
        <w:rPr>
          <w:rFonts w:ascii="Times New Roman" w:hAnsi="Times New Roman"/>
          <w:sz w:val="28"/>
          <w:highlight w:val="white"/>
        </w:rPr>
        <w:t>Карточка выглядит как игральная карта, только увеличенных размеров. На одних картах (т</w:t>
      </w:r>
      <w:r w:rsidR="00362D48">
        <w:rPr>
          <w:rFonts w:ascii="Times New Roman" w:hAnsi="Times New Roman"/>
          <w:sz w:val="28"/>
          <w:highlight w:val="white"/>
        </w:rPr>
        <w:t>ё</w:t>
      </w:r>
      <w:r>
        <w:rPr>
          <w:rFonts w:ascii="Times New Roman" w:hAnsi="Times New Roman"/>
          <w:sz w:val="28"/>
          <w:highlight w:val="white"/>
        </w:rPr>
        <w:t>мная рубашка) есть слово и цифра, которая обозначает порядковый номер буквы в угадываемом слове. На других картах (светлая рубашка)</w:t>
      </w:r>
      <w:r w:rsidR="00701A7E">
        <w:rPr>
          <w:rFonts w:ascii="Times New Roman" w:hAnsi="Times New Roman"/>
          <w:sz w:val="28"/>
          <w:highlight w:val="white"/>
        </w:rPr>
        <w:t xml:space="preserve">, </w:t>
      </w:r>
      <w:r w:rsidR="00701A7E" w:rsidRPr="00701A7E">
        <w:rPr>
          <w:rFonts w:ascii="Times New Roman" w:hAnsi="Times New Roman"/>
          <w:sz w:val="28"/>
        </w:rPr>
        <w:t xml:space="preserve">– </w:t>
      </w:r>
      <w:r>
        <w:rPr>
          <w:rFonts w:ascii="Times New Roman" w:hAnsi="Times New Roman"/>
          <w:sz w:val="28"/>
          <w:highlight w:val="white"/>
        </w:rPr>
        <w:t>что это слово обозначает и цифра, которую обязательно нужно использовать для расшифровки слова из задания. Применять алфавитный код из первого раунда.</w:t>
      </w:r>
    </w:p>
    <w:p w:rsidR="005F5E17" w:rsidRDefault="00C25113" w:rsidP="009374B4">
      <w:pPr>
        <w:spacing w:after="0" w:line="240" w:lineRule="auto"/>
        <w:jc w:val="both"/>
        <w:rPr>
          <w:rFonts w:ascii="Times New Roman" w:hAnsi="Times New Roman"/>
          <w:b/>
          <w:highlight w:val="white"/>
        </w:rPr>
      </w:pPr>
      <w:r>
        <w:rPr>
          <w:rFonts w:ascii="Times New Roman" w:hAnsi="Times New Roman"/>
          <w:b/>
          <w:noProof/>
          <w:highlight w:val="white"/>
        </w:rPr>
        <w:lastRenderedPageBreak/>
        <w:drawing>
          <wp:inline distT="0" distB="0" distL="0" distR="0">
            <wp:extent cx="2100580" cy="595693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rcRect/>
                    <a:stretch/>
                  </pic:blipFill>
                  <pic:spPr>
                    <a:xfrm>
                      <a:off x="0" y="0"/>
                      <a:ext cx="2100580" cy="5956935"/>
                    </a:xfrm>
                    <a:prstGeom prst="rect">
                      <a:avLst/>
                    </a:prstGeom>
                  </pic:spPr>
                </pic:pic>
              </a:graphicData>
            </a:graphic>
          </wp:inline>
        </w:drawing>
      </w:r>
      <w:r>
        <w:rPr>
          <w:rFonts w:ascii="Times New Roman" w:hAnsi="Times New Roman"/>
          <w:b/>
          <w:noProof/>
          <w:highlight w:val="white"/>
        </w:rPr>
        <w:drawing>
          <wp:inline distT="0" distB="0" distL="0" distR="0">
            <wp:extent cx="2416175" cy="59188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rcRect/>
                    <a:stretch/>
                  </pic:blipFill>
                  <pic:spPr>
                    <a:xfrm>
                      <a:off x="0" y="0"/>
                      <a:ext cx="2416175" cy="5918835"/>
                    </a:xfrm>
                    <a:prstGeom prst="rect">
                      <a:avLst/>
                    </a:prstGeom>
                  </pic:spPr>
                </pic:pic>
              </a:graphicData>
            </a:graphic>
          </wp:inline>
        </w:drawing>
      </w:r>
    </w:p>
    <w:p w:rsidR="005F5E17" w:rsidRDefault="00C25113" w:rsidP="009374B4">
      <w:pPr>
        <w:spacing w:after="0" w:line="240" w:lineRule="auto"/>
        <w:jc w:val="both"/>
        <w:rPr>
          <w:rFonts w:ascii="Times New Roman" w:hAnsi="Times New Roman"/>
          <w:b/>
          <w:highlight w:val="white"/>
        </w:rPr>
      </w:pPr>
      <w:r>
        <w:rPr>
          <w:rFonts w:ascii="Times New Roman" w:hAnsi="Times New Roman"/>
          <w:b/>
          <w:highlight w:val="white"/>
        </w:rPr>
        <w:t>Ведущий:</w:t>
      </w:r>
    </w:p>
    <w:p w:rsidR="005F5E17" w:rsidRDefault="00C25113" w:rsidP="009374B4">
      <w:pPr>
        <w:spacing w:after="0" w:line="240" w:lineRule="auto"/>
        <w:ind w:firstLine="709"/>
        <w:jc w:val="both"/>
        <w:outlineLvl w:val="0"/>
        <w:rPr>
          <w:rFonts w:ascii="Times New Roman" w:hAnsi="Times New Roman"/>
          <w:sz w:val="28"/>
        </w:rPr>
      </w:pPr>
      <w:proofErr w:type="spellStart"/>
      <w:r>
        <w:rPr>
          <w:rFonts w:ascii="Times New Roman" w:hAnsi="Times New Roman"/>
          <w:sz w:val="28"/>
        </w:rPr>
        <w:t>Калалах</w:t>
      </w:r>
      <w:proofErr w:type="spellEnd"/>
      <w:r>
        <w:rPr>
          <w:rFonts w:ascii="Times New Roman" w:hAnsi="Times New Roman"/>
          <w:sz w:val="28"/>
        </w:rPr>
        <w:t xml:space="preserve"> – название реки на Кубани (сейчас называется Калалы) у которой 3 апреля 1774 года произош</w:t>
      </w:r>
      <w:r w:rsidR="00362D48">
        <w:rPr>
          <w:rFonts w:ascii="Times New Roman" w:hAnsi="Times New Roman"/>
          <w:sz w:val="28"/>
        </w:rPr>
        <w:t>ё</w:t>
      </w:r>
      <w:r>
        <w:rPr>
          <w:rFonts w:ascii="Times New Roman" w:hAnsi="Times New Roman"/>
          <w:sz w:val="28"/>
        </w:rPr>
        <w:t xml:space="preserve">л бой. Здесь, отряд казаков </w:t>
      </w:r>
      <w:r w:rsidR="00701A7E">
        <w:rPr>
          <w:rFonts w:ascii="Times New Roman" w:hAnsi="Times New Roman"/>
          <w:sz w:val="28"/>
        </w:rPr>
        <w:t xml:space="preserve">примерно в 1000 человек </w:t>
      </w:r>
      <w:r>
        <w:rPr>
          <w:rFonts w:ascii="Times New Roman" w:hAnsi="Times New Roman"/>
          <w:sz w:val="28"/>
        </w:rPr>
        <w:t>(отряд сопровождал транспортный обоз) окружило почти 20 000 войско крымского хана Девлет-Гирея. Командовал казаками никому не известный тогда юный Матвей Платов</w:t>
      </w:r>
      <w:r w:rsidR="00701A7E">
        <w:rPr>
          <w:rFonts w:ascii="Times New Roman" w:hAnsi="Times New Roman"/>
          <w:sz w:val="28"/>
        </w:rPr>
        <w:t>.</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По </w:t>
      </w:r>
      <w:r w:rsidR="00701A7E">
        <w:rPr>
          <w:rFonts w:ascii="Times New Roman" w:hAnsi="Times New Roman"/>
          <w:sz w:val="28"/>
        </w:rPr>
        <w:t xml:space="preserve">его </w:t>
      </w:r>
      <w:r>
        <w:rPr>
          <w:rFonts w:ascii="Times New Roman" w:hAnsi="Times New Roman"/>
          <w:sz w:val="28"/>
        </w:rPr>
        <w:t>приказу из имеющихся повозок был быстро сооруж</w:t>
      </w:r>
      <w:r w:rsidR="00362D48">
        <w:rPr>
          <w:rFonts w:ascii="Times New Roman" w:hAnsi="Times New Roman"/>
          <w:sz w:val="28"/>
        </w:rPr>
        <w:t>ё</w:t>
      </w:r>
      <w:r>
        <w:rPr>
          <w:rFonts w:ascii="Times New Roman" w:hAnsi="Times New Roman"/>
          <w:sz w:val="28"/>
        </w:rPr>
        <w:t>н оборонительный круг и</w:t>
      </w:r>
      <w:r w:rsidR="00701A7E">
        <w:rPr>
          <w:rFonts w:ascii="Times New Roman" w:hAnsi="Times New Roman"/>
          <w:sz w:val="28"/>
        </w:rPr>
        <w:t>,</w:t>
      </w:r>
      <w:r>
        <w:rPr>
          <w:rFonts w:ascii="Times New Roman" w:hAnsi="Times New Roman"/>
          <w:sz w:val="28"/>
        </w:rPr>
        <w:t xml:space="preserve"> казаки, сумевшие отразить восемь вражеских атак, мужественно держали оборону до подхода подкрепления. </w:t>
      </w:r>
    </w:p>
    <w:p w:rsidR="005F5E17" w:rsidRDefault="00C25113" w:rsidP="009374B4">
      <w:pPr>
        <w:spacing w:after="0" w:line="240" w:lineRule="auto"/>
        <w:ind w:firstLine="709"/>
        <w:jc w:val="both"/>
        <w:outlineLvl w:val="0"/>
        <w:rPr>
          <w:rFonts w:ascii="Times New Roman" w:hAnsi="Times New Roman"/>
          <w:sz w:val="28"/>
        </w:rPr>
      </w:pPr>
      <w:proofErr w:type="spellStart"/>
      <w:r>
        <w:rPr>
          <w:rFonts w:ascii="Times New Roman" w:hAnsi="Times New Roman"/>
          <w:sz w:val="28"/>
        </w:rPr>
        <w:t>Калалахское</w:t>
      </w:r>
      <w:proofErr w:type="spellEnd"/>
      <w:r>
        <w:rPr>
          <w:rFonts w:ascii="Times New Roman" w:hAnsi="Times New Roman"/>
          <w:sz w:val="28"/>
        </w:rPr>
        <w:t xml:space="preserve"> дело сделало имя 21-летнего Платова широко известным в русской армии. Об этом подвиге узнала сама императрица и наградила молодого героя специальной золотой медалью.</w:t>
      </w:r>
    </w:p>
    <w:p w:rsidR="005F5E17" w:rsidRDefault="00C25113" w:rsidP="009374B4">
      <w:pPr>
        <w:spacing w:after="0" w:line="240" w:lineRule="auto"/>
        <w:jc w:val="center"/>
        <w:outlineLvl w:val="0"/>
        <w:rPr>
          <w:rFonts w:ascii="Times New Roman" w:hAnsi="Times New Roman"/>
          <w:sz w:val="28"/>
        </w:rPr>
      </w:pPr>
      <w:r>
        <w:rPr>
          <w:rFonts w:ascii="Times New Roman" w:hAnsi="Times New Roman"/>
          <w:sz w:val="28"/>
        </w:rPr>
        <w:t>III раунд (музыкальная отбивка)</w:t>
      </w:r>
    </w:p>
    <w:p w:rsidR="005F5E17" w:rsidRDefault="00C25113" w:rsidP="009374B4">
      <w:pPr>
        <w:spacing w:after="0" w:line="240" w:lineRule="auto"/>
        <w:jc w:val="center"/>
        <w:outlineLvl w:val="0"/>
        <w:rPr>
          <w:rFonts w:ascii="Times New Roman" w:hAnsi="Times New Roman"/>
          <w:b/>
          <w:sz w:val="28"/>
        </w:rPr>
      </w:pPr>
      <w:r>
        <w:rPr>
          <w:rFonts w:ascii="Times New Roman" w:hAnsi="Times New Roman"/>
          <w:b/>
          <w:sz w:val="28"/>
        </w:rPr>
        <w:t>«Терпи казак - атаманом будешь»</w:t>
      </w:r>
    </w:p>
    <w:p w:rsidR="005F5E17" w:rsidRDefault="00C25113" w:rsidP="009374B4">
      <w:pPr>
        <w:spacing w:after="0" w:line="240" w:lineRule="auto"/>
        <w:jc w:val="both"/>
        <w:rPr>
          <w:rFonts w:ascii="Times New Roman" w:hAnsi="Times New Roman"/>
          <w:b/>
          <w:highlight w:val="white"/>
        </w:rPr>
      </w:pPr>
      <w:r>
        <w:rPr>
          <w:rFonts w:ascii="Times New Roman" w:hAnsi="Times New Roman"/>
          <w:b/>
          <w:highlight w:val="white"/>
        </w:rPr>
        <w:t>Ведущий:</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lastRenderedPageBreak/>
        <w:t xml:space="preserve">После возвращения полка Платова со службы на Кубани его отправляют на борьбу с </w:t>
      </w:r>
      <w:proofErr w:type="spellStart"/>
      <w:r>
        <w:rPr>
          <w:rFonts w:ascii="Times New Roman" w:hAnsi="Times New Roman"/>
          <w:sz w:val="28"/>
        </w:rPr>
        <w:t>пугач</w:t>
      </w:r>
      <w:r w:rsidR="00362D48">
        <w:rPr>
          <w:rFonts w:ascii="Times New Roman" w:hAnsi="Times New Roman"/>
          <w:sz w:val="28"/>
        </w:rPr>
        <w:t>ё</w:t>
      </w:r>
      <w:r>
        <w:rPr>
          <w:rFonts w:ascii="Times New Roman" w:hAnsi="Times New Roman"/>
          <w:sz w:val="28"/>
        </w:rPr>
        <w:t>вцами</w:t>
      </w:r>
      <w:proofErr w:type="spellEnd"/>
      <w:r>
        <w:rPr>
          <w:rFonts w:ascii="Times New Roman" w:hAnsi="Times New Roman"/>
          <w:sz w:val="28"/>
        </w:rPr>
        <w:t xml:space="preserve">, так сказать, на зачистку </w:t>
      </w:r>
      <w:proofErr w:type="gramStart"/>
      <w:r>
        <w:rPr>
          <w:rFonts w:ascii="Times New Roman" w:hAnsi="Times New Roman"/>
          <w:sz w:val="28"/>
        </w:rPr>
        <w:t>остатков</w:t>
      </w:r>
      <w:proofErr w:type="gramEnd"/>
      <w:r>
        <w:rPr>
          <w:rFonts w:ascii="Times New Roman" w:hAnsi="Times New Roman"/>
          <w:sz w:val="28"/>
        </w:rPr>
        <w:t xml:space="preserve"> поверженных бунтовщиков, которые разбрелись по Волге.</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 1794 году Платов получает звание генерал-майора. У него за плечами штурм Очакова, сражение под </w:t>
      </w:r>
      <w:proofErr w:type="spellStart"/>
      <w:r>
        <w:rPr>
          <w:rFonts w:ascii="Times New Roman" w:hAnsi="Times New Roman"/>
          <w:sz w:val="28"/>
        </w:rPr>
        <w:t>Каушанами</w:t>
      </w:r>
      <w:proofErr w:type="spellEnd"/>
      <w:r>
        <w:rPr>
          <w:rFonts w:ascii="Times New Roman" w:hAnsi="Times New Roman"/>
          <w:sz w:val="28"/>
        </w:rPr>
        <w:t xml:space="preserve">, взятие </w:t>
      </w:r>
      <w:proofErr w:type="spellStart"/>
      <w:r>
        <w:rPr>
          <w:rFonts w:ascii="Times New Roman" w:hAnsi="Times New Roman"/>
          <w:sz w:val="28"/>
        </w:rPr>
        <w:t>Аккермана</w:t>
      </w:r>
      <w:proofErr w:type="spellEnd"/>
      <w:r>
        <w:rPr>
          <w:rFonts w:ascii="Times New Roman" w:hAnsi="Times New Roman"/>
          <w:sz w:val="28"/>
        </w:rPr>
        <w:t xml:space="preserve"> и Бендер, штурм Измаила.</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ЗАДАНИЕ:</w:t>
      </w:r>
    </w:p>
    <w:p w:rsidR="00F8407F" w:rsidRDefault="00F8407F" w:rsidP="00F8407F">
      <w:pPr>
        <w:spacing w:after="0" w:line="240" w:lineRule="auto"/>
        <w:ind w:firstLine="709"/>
        <w:jc w:val="both"/>
        <w:outlineLvl w:val="0"/>
        <w:rPr>
          <w:rFonts w:ascii="Times New Roman" w:hAnsi="Times New Roman"/>
          <w:i/>
          <w:sz w:val="28"/>
        </w:rPr>
      </w:pPr>
      <w:r>
        <w:rPr>
          <w:rFonts w:ascii="Times New Roman" w:hAnsi="Times New Roman"/>
          <w:i/>
          <w:sz w:val="28"/>
        </w:rPr>
        <w:t xml:space="preserve">Участникам </w:t>
      </w:r>
      <w:proofErr w:type="spellStart"/>
      <w:r>
        <w:rPr>
          <w:rFonts w:ascii="Times New Roman" w:hAnsi="Times New Roman"/>
          <w:i/>
          <w:sz w:val="28"/>
        </w:rPr>
        <w:t>квиза</w:t>
      </w:r>
      <w:proofErr w:type="spellEnd"/>
      <w:r>
        <w:rPr>
          <w:rFonts w:ascii="Times New Roman" w:hAnsi="Times New Roman"/>
          <w:i/>
          <w:sz w:val="28"/>
        </w:rPr>
        <w:t xml:space="preserve"> выдаются копии отрывков текста из глав «Измаил», «На Индию!», «Новочеркасск».</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8"/>
        </w:rPr>
        <w:t xml:space="preserve">Запишите в бланк ответы, используя текст исторической повести Анатолия </w:t>
      </w:r>
      <w:proofErr w:type="spellStart"/>
      <w:r>
        <w:rPr>
          <w:rFonts w:ascii="Times New Roman" w:hAnsi="Times New Roman"/>
          <w:b/>
          <w:sz w:val="28"/>
        </w:rPr>
        <w:t>Корольченко</w:t>
      </w:r>
      <w:proofErr w:type="spellEnd"/>
      <w:r>
        <w:rPr>
          <w:rFonts w:ascii="Times New Roman" w:hAnsi="Times New Roman"/>
          <w:b/>
          <w:sz w:val="28"/>
        </w:rPr>
        <w:t xml:space="preserve"> «Атаман Платов». </w:t>
      </w:r>
      <w:r>
        <w:rPr>
          <w:rFonts w:ascii="Times New Roman" w:hAnsi="Times New Roman"/>
          <w:sz w:val="28"/>
        </w:rPr>
        <w:t xml:space="preserve">Время на поиск </w:t>
      </w:r>
      <w:r w:rsidR="00701A7E">
        <w:rPr>
          <w:rFonts w:ascii="Times New Roman" w:hAnsi="Times New Roman"/>
          <w:sz w:val="28"/>
        </w:rPr>
        <w:t>каждого</w:t>
      </w:r>
      <w:r>
        <w:rPr>
          <w:rFonts w:ascii="Times New Roman" w:hAnsi="Times New Roman"/>
          <w:sz w:val="28"/>
        </w:rPr>
        <w:t xml:space="preserve"> ответа в тексте – 90 секунд. </w:t>
      </w:r>
    </w:p>
    <w:p w:rsidR="005F5E17" w:rsidRDefault="00C25113" w:rsidP="009374B4">
      <w:pPr>
        <w:spacing w:after="0" w:line="240" w:lineRule="auto"/>
        <w:ind w:firstLine="709"/>
        <w:jc w:val="both"/>
        <w:outlineLvl w:val="0"/>
        <w:rPr>
          <w:rFonts w:ascii="Times New Roman" w:hAnsi="Times New Roman"/>
          <w:sz w:val="28"/>
          <w:u w:val="single"/>
        </w:rPr>
      </w:pPr>
      <w:r>
        <w:rPr>
          <w:rFonts w:ascii="Times New Roman" w:hAnsi="Times New Roman"/>
          <w:sz w:val="28"/>
          <w:u w:val="single"/>
        </w:rPr>
        <w:t>Какое обстоятельство на военном совете, на котором решали штурмовать или не штурмовать Измаил, дало Платову возможность высказать сво</w:t>
      </w:r>
      <w:r w:rsidR="00362D48">
        <w:rPr>
          <w:rFonts w:ascii="Times New Roman" w:hAnsi="Times New Roman"/>
          <w:sz w:val="28"/>
          <w:u w:val="single"/>
        </w:rPr>
        <w:t>ё</w:t>
      </w:r>
      <w:r>
        <w:rPr>
          <w:rFonts w:ascii="Times New Roman" w:hAnsi="Times New Roman"/>
          <w:sz w:val="28"/>
          <w:u w:val="single"/>
        </w:rPr>
        <w:t xml:space="preserve"> мнение первым?</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Варианты: а) наибольший опыт; б) наименьший опыт; в) наибольший чин; г) </w:t>
      </w:r>
      <w:r>
        <w:rPr>
          <w:rFonts w:ascii="Times New Roman" w:hAnsi="Times New Roman"/>
          <w:b/>
          <w:sz w:val="28"/>
        </w:rPr>
        <w:t>наименьший чин;</w:t>
      </w:r>
      <w:r>
        <w:rPr>
          <w:rFonts w:ascii="Times New Roman" w:hAnsi="Times New Roman"/>
          <w:sz w:val="28"/>
        </w:rPr>
        <w:t xml:space="preserve"> д) близость к командующему.</w:t>
      </w:r>
    </w:p>
    <w:p w:rsidR="005F5E17" w:rsidRDefault="00C25113" w:rsidP="009374B4">
      <w:pPr>
        <w:spacing w:after="0" w:line="240" w:lineRule="auto"/>
        <w:ind w:firstLine="709"/>
        <w:jc w:val="both"/>
        <w:outlineLvl w:val="0"/>
        <w:rPr>
          <w:rFonts w:ascii="Times New Roman" w:hAnsi="Times New Roman"/>
          <w:sz w:val="28"/>
          <w:u w:val="single"/>
        </w:rPr>
      </w:pPr>
      <w:r>
        <w:rPr>
          <w:rFonts w:ascii="Times New Roman" w:hAnsi="Times New Roman"/>
          <w:sz w:val="28"/>
          <w:u w:val="single"/>
        </w:rPr>
        <w:t>Куда должен был указать путь Донскому казачьему войску</w:t>
      </w:r>
      <w:r w:rsidR="00F8407F">
        <w:rPr>
          <w:rFonts w:ascii="Times New Roman" w:hAnsi="Times New Roman"/>
          <w:sz w:val="28"/>
          <w:u w:val="single"/>
        </w:rPr>
        <w:t>,</w:t>
      </w:r>
      <w:r>
        <w:rPr>
          <w:rFonts w:ascii="Times New Roman" w:hAnsi="Times New Roman"/>
          <w:sz w:val="28"/>
          <w:u w:val="single"/>
        </w:rPr>
        <w:t xml:space="preserve"> освобожд</w:t>
      </w:r>
      <w:r w:rsidR="00362D48">
        <w:rPr>
          <w:rFonts w:ascii="Times New Roman" w:hAnsi="Times New Roman"/>
          <w:sz w:val="28"/>
          <w:u w:val="single"/>
        </w:rPr>
        <w:t>ё</w:t>
      </w:r>
      <w:r>
        <w:rPr>
          <w:rFonts w:ascii="Times New Roman" w:hAnsi="Times New Roman"/>
          <w:sz w:val="28"/>
          <w:u w:val="single"/>
        </w:rPr>
        <w:t>нный из заточения в Петропавловской крепости М.И. Платов?</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Варианты: а) в Палестину; б) в Египет; в) на Багдад; г) </w:t>
      </w:r>
      <w:r>
        <w:rPr>
          <w:rFonts w:ascii="Times New Roman" w:hAnsi="Times New Roman"/>
          <w:b/>
          <w:sz w:val="28"/>
        </w:rPr>
        <w:t>в Индию;</w:t>
      </w:r>
      <w:r>
        <w:rPr>
          <w:rFonts w:ascii="Times New Roman" w:hAnsi="Times New Roman"/>
          <w:sz w:val="28"/>
        </w:rPr>
        <w:t xml:space="preserve"> д) в Манчжурию.</w:t>
      </w:r>
    </w:p>
    <w:p w:rsidR="005F5E17" w:rsidRDefault="00C25113" w:rsidP="009374B4">
      <w:pPr>
        <w:spacing w:after="0" w:line="240" w:lineRule="auto"/>
        <w:ind w:firstLine="709"/>
        <w:jc w:val="both"/>
        <w:outlineLvl w:val="0"/>
        <w:rPr>
          <w:rFonts w:ascii="Times New Roman" w:hAnsi="Times New Roman"/>
          <w:sz w:val="28"/>
          <w:u w:val="single"/>
        </w:rPr>
      </w:pPr>
      <w:r>
        <w:rPr>
          <w:rFonts w:ascii="Times New Roman" w:hAnsi="Times New Roman"/>
          <w:sz w:val="28"/>
          <w:u w:val="single"/>
        </w:rPr>
        <w:t>С кем должно было сражаться в дальнем походе 1801 года Донское казачье войско, авангард которого возглавлял генерал-майор Платов?</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Варианты: а) с турецкими янычарами; б) с египетскими мамелюками; в) </w:t>
      </w:r>
      <w:r>
        <w:rPr>
          <w:rFonts w:ascii="Times New Roman" w:hAnsi="Times New Roman"/>
          <w:b/>
          <w:sz w:val="28"/>
        </w:rPr>
        <w:t>с британскими колониальными войсками;</w:t>
      </w:r>
      <w:r>
        <w:rPr>
          <w:rFonts w:ascii="Times New Roman" w:hAnsi="Times New Roman"/>
          <w:sz w:val="28"/>
        </w:rPr>
        <w:t xml:space="preserve"> г) с французским экспедиционным корпусом; д) с японскими самураями.</w:t>
      </w:r>
    </w:p>
    <w:p w:rsidR="005F5E17" w:rsidRDefault="005F5E17" w:rsidP="009374B4">
      <w:pPr>
        <w:spacing w:after="0" w:line="240" w:lineRule="auto"/>
        <w:ind w:firstLine="709"/>
        <w:jc w:val="both"/>
        <w:outlineLvl w:val="0"/>
        <w:rPr>
          <w:rFonts w:ascii="Times New Roman" w:hAnsi="Times New Roman"/>
          <w:sz w:val="28"/>
        </w:rPr>
      </w:pPr>
    </w:p>
    <w:p w:rsidR="005F5E17" w:rsidRDefault="00C25113" w:rsidP="009374B4">
      <w:pPr>
        <w:spacing w:after="0" w:line="240" w:lineRule="auto"/>
        <w:jc w:val="both"/>
        <w:rPr>
          <w:rFonts w:ascii="Times New Roman" w:hAnsi="Times New Roman"/>
          <w:b/>
          <w:highlight w:val="white"/>
        </w:rPr>
      </w:pPr>
      <w:r>
        <w:rPr>
          <w:rFonts w:ascii="Times New Roman" w:hAnsi="Times New Roman"/>
          <w:b/>
          <w:highlight w:val="white"/>
        </w:rPr>
        <w:t>Ведущий:</w:t>
      </w:r>
    </w:p>
    <w:p w:rsidR="005F5E17" w:rsidRDefault="00C25113" w:rsidP="00F8407F">
      <w:pPr>
        <w:spacing w:after="0" w:line="240" w:lineRule="auto"/>
        <w:ind w:firstLine="709"/>
        <w:jc w:val="both"/>
        <w:outlineLvl w:val="0"/>
        <w:rPr>
          <w:rFonts w:ascii="Times New Roman" w:hAnsi="Times New Roman"/>
          <w:sz w:val="28"/>
        </w:rPr>
      </w:pPr>
      <w:r>
        <w:rPr>
          <w:rFonts w:ascii="Times New Roman" w:hAnsi="Times New Roman"/>
          <w:sz w:val="28"/>
        </w:rPr>
        <w:t>В Индию отправились 22 тысячи казаков</w:t>
      </w:r>
      <w:r w:rsidR="00F8407F">
        <w:rPr>
          <w:rFonts w:ascii="Times New Roman" w:hAnsi="Times New Roman"/>
          <w:sz w:val="28"/>
        </w:rPr>
        <w:t>,</w:t>
      </w:r>
      <w:r>
        <w:rPr>
          <w:rFonts w:ascii="Times New Roman" w:hAnsi="Times New Roman"/>
          <w:sz w:val="28"/>
        </w:rPr>
        <w:t xml:space="preserve"> 41 полк.</w:t>
      </w:r>
      <w:r w:rsidR="00F8407F">
        <w:rPr>
          <w:rFonts w:ascii="Times New Roman" w:hAnsi="Times New Roman"/>
          <w:sz w:val="28"/>
        </w:rPr>
        <w:t xml:space="preserve"> </w:t>
      </w:r>
      <w:r>
        <w:rPr>
          <w:rFonts w:ascii="Times New Roman" w:hAnsi="Times New Roman"/>
          <w:sz w:val="28"/>
        </w:rPr>
        <w:t>Полки разделили на четыре части. Одной частью командовал выпущенный по такому случаю из Петропавловской крепости генерал-майор Платов.</w:t>
      </w:r>
      <w:r>
        <w:t xml:space="preserve"> </w:t>
      </w:r>
      <w:r>
        <w:rPr>
          <w:rFonts w:ascii="Times New Roman" w:hAnsi="Times New Roman"/>
          <w:sz w:val="28"/>
        </w:rPr>
        <w:t>Мероприятие вошло в историю под названием «Поголовный поход донских казаков в Индию». От Дона — зимой — прошли 700 в</w:t>
      </w:r>
      <w:r w:rsidR="00FF68A9">
        <w:rPr>
          <w:rFonts w:ascii="Times New Roman" w:hAnsi="Times New Roman"/>
          <w:sz w:val="28"/>
        </w:rPr>
        <w:t>ё</w:t>
      </w:r>
      <w:r>
        <w:rPr>
          <w:rFonts w:ascii="Times New Roman" w:hAnsi="Times New Roman"/>
          <w:sz w:val="28"/>
        </w:rPr>
        <w:t xml:space="preserve">рст. В селе </w:t>
      </w:r>
      <w:proofErr w:type="spellStart"/>
      <w:r>
        <w:rPr>
          <w:rFonts w:ascii="Times New Roman" w:hAnsi="Times New Roman"/>
          <w:sz w:val="28"/>
        </w:rPr>
        <w:t>Мечетном</w:t>
      </w:r>
      <w:proofErr w:type="spellEnd"/>
      <w:r>
        <w:rPr>
          <w:rFonts w:ascii="Times New Roman" w:hAnsi="Times New Roman"/>
          <w:sz w:val="28"/>
        </w:rPr>
        <w:t xml:space="preserve"> Саратовской губернии 23 марта 1801 года войско нагнал гонец, который сообщил, что власть 10 дней как поменялась, император Павел скончался и надо возвращаться.</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8"/>
        </w:rPr>
        <w:t>Вопрос (</w:t>
      </w:r>
      <w:r>
        <w:rPr>
          <w:rFonts w:ascii="Times New Roman" w:hAnsi="Times New Roman"/>
          <w:i/>
          <w:sz w:val="28"/>
        </w:rPr>
        <w:t>по тексту</w:t>
      </w:r>
      <w:r>
        <w:rPr>
          <w:rFonts w:ascii="Times New Roman" w:hAnsi="Times New Roman"/>
          <w:b/>
          <w:sz w:val="28"/>
        </w:rPr>
        <w:t>):</w:t>
      </w:r>
      <w:r>
        <w:rPr>
          <w:rFonts w:ascii="Times New Roman" w:hAnsi="Times New Roman"/>
          <w:sz w:val="28"/>
        </w:rPr>
        <w:t xml:space="preserve"> Каких чинов удостоился Платов 15 сентября 1801 года на приеме императора Александра I</w:t>
      </w:r>
      <w:r w:rsidR="00F8407F">
        <w:rPr>
          <w:rFonts w:ascii="Times New Roman" w:hAnsi="Times New Roman"/>
          <w:sz w:val="28"/>
        </w:rPr>
        <w:t>?</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Вариант: а) губернатор Войска Донского б) </w:t>
      </w:r>
      <w:r>
        <w:rPr>
          <w:rFonts w:ascii="Times New Roman" w:hAnsi="Times New Roman"/>
          <w:b/>
          <w:sz w:val="28"/>
        </w:rPr>
        <w:t>генерал-лейтенант и войсковой атаман Войска Донского</w:t>
      </w:r>
      <w:r>
        <w:rPr>
          <w:rFonts w:ascii="Times New Roman" w:hAnsi="Times New Roman"/>
          <w:sz w:val="28"/>
        </w:rPr>
        <w:t xml:space="preserve"> в)</w:t>
      </w:r>
      <w:r>
        <w:t xml:space="preserve"> </w:t>
      </w:r>
      <w:r>
        <w:rPr>
          <w:rFonts w:ascii="Times New Roman" w:hAnsi="Times New Roman"/>
          <w:sz w:val="28"/>
        </w:rPr>
        <w:t>наказной атаман Войска Донского.</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4"/>
        </w:rPr>
        <w:t>Ведущий:</w:t>
      </w:r>
      <w:r>
        <w:rPr>
          <w:rFonts w:ascii="Times New Roman" w:hAnsi="Times New Roman"/>
          <w:b/>
          <w:sz w:val="28"/>
        </w:rPr>
        <w:t xml:space="preserve"> </w:t>
      </w:r>
      <w:r>
        <w:rPr>
          <w:rFonts w:ascii="Times New Roman" w:hAnsi="Times New Roman"/>
          <w:sz w:val="28"/>
        </w:rPr>
        <w:t>Платов возглавил самое крупное и известное казачье войско в России. Атаманская должность подразумевала многое – атаман отвечал за вс</w:t>
      </w:r>
      <w:r w:rsidR="00FF68A9">
        <w:rPr>
          <w:rFonts w:ascii="Times New Roman" w:hAnsi="Times New Roman"/>
          <w:sz w:val="28"/>
        </w:rPr>
        <w:t>ё</w:t>
      </w:r>
      <w:r>
        <w:rPr>
          <w:rFonts w:ascii="Times New Roman" w:hAnsi="Times New Roman"/>
          <w:sz w:val="28"/>
        </w:rPr>
        <w:t>, должен был заниматься всем, во вс</w:t>
      </w:r>
      <w:r w:rsidR="00FF68A9">
        <w:rPr>
          <w:rFonts w:ascii="Times New Roman" w:hAnsi="Times New Roman"/>
          <w:sz w:val="28"/>
        </w:rPr>
        <w:t>ё</w:t>
      </w:r>
      <w:r>
        <w:rPr>
          <w:rFonts w:ascii="Times New Roman" w:hAnsi="Times New Roman"/>
          <w:sz w:val="28"/>
        </w:rPr>
        <w:t xml:space="preserve"> вникать. И по сей день, казаки отмечают ту огромную организационную работу, которую пров</w:t>
      </w:r>
      <w:r w:rsidR="00FF68A9">
        <w:rPr>
          <w:rFonts w:ascii="Times New Roman" w:hAnsi="Times New Roman"/>
          <w:sz w:val="28"/>
        </w:rPr>
        <w:t>ё</w:t>
      </w:r>
      <w:r>
        <w:rPr>
          <w:rFonts w:ascii="Times New Roman" w:hAnsi="Times New Roman"/>
          <w:sz w:val="28"/>
        </w:rPr>
        <w:t xml:space="preserve">л на этом посту неутомимый Платов. А в 1805 году он основал существующий и </w:t>
      </w:r>
      <w:r>
        <w:rPr>
          <w:rFonts w:ascii="Times New Roman" w:hAnsi="Times New Roman"/>
          <w:sz w:val="28"/>
        </w:rPr>
        <w:lastRenderedPageBreak/>
        <w:t xml:space="preserve">поныне город Новочеркасск, ставший вместо регулярно затапливаемого </w:t>
      </w:r>
      <w:proofErr w:type="spellStart"/>
      <w:r>
        <w:rPr>
          <w:rFonts w:ascii="Times New Roman" w:hAnsi="Times New Roman"/>
          <w:sz w:val="28"/>
        </w:rPr>
        <w:t>Черкасска</w:t>
      </w:r>
      <w:proofErr w:type="spellEnd"/>
      <w:r>
        <w:rPr>
          <w:rFonts w:ascii="Times New Roman" w:hAnsi="Times New Roman"/>
          <w:sz w:val="28"/>
        </w:rPr>
        <w:t xml:space="preserve"> новой столицей войска.</w:t>
      </w:r>
    </w:p>
    <w:p w:rsidR="005F5E17" w:rsidRDefault="00C25113" w:rsidP="009374B4">
      <w:pPr>
        <w:spacing w:after="0" w:line="240" w:lineRule="auto"/>
        <w:ind w:firstLine="709"/>
        <w:jc w:val="center"/>
        <w:outlineLvl w:val="0"/>
        <w:rPr>
          <w:rFonts w:ascii="Times New Roman" w:hAnsi="Times New Roman"/>
          <w:sz w:val="28"/>
        </w:rPr>
      </w:pPr>
      <w:r>
        <w:rPr>
          <w:rFonts w:ascii="Times New Roman" w:hAnsi="Times New Roman"/>
          <w:b/>
          <w:sz w:val="28"/>
        </w:rPr>
        <w:t xml:space="preserve">Раунд IV </w:t>
      </w:r>
      <w:r>
        <w:rPr>
          <w:rFonts w:ascii="Times New Roman" w:hAnsi="Times New Roman"/>
          <w:sz w:val="28"/>
        </w:rPr>
        <w:t>(музыкальная отбивка)</w:t>
      </w:r>
    </w:p>
    <w:p w:rsidR="005F5E17" w:rsidRDefault="00C25113" w:rsidP="009374B4">
      <w:pPr>
        <w:spacing w:after="0" w:line="240" w:lineRule="auto"/>
        <w:ind w:firstLine="709"/>
        <w:jc w:val="center"/>
        <w:outlineLvl w:val="0"/>
        <w:rPr>
          <w:rFonts w:ascii="Times New Roman" w:hAnsi="Times New Roman"/>
          <w:sz w:val="28"/>
        </w:rPr>
      </w:pPr>
      <w:r>
        <w:rPr>
          <w:rFonts w:ascii="Times New Roman" w:hAnsi="Times New Roman"/>
          <w:sz w:val="28"/>
        </w:rPr>
        <w:t>Новочеркасск</w:t>
      </w:r>
    </w:p>
    <w:p w:rsidR="005F5E17" w:rsidRDefault="00C25113" w:rsidP="009374B4">
      <w:pPr>
        <w:spacing w:after="0" w:line="240" w:lineRule="auto"/>
        <w:ind w:firstLine="709"/>
        <w:jc w:val="both"/>
        <w:outlineLvl w:val="0"/>
        <w:rPr>
          <w:rFonts w:ascii="Times New Roman" w:hAnsi="Times New Roman"/>
          <w:b/>
          <w:sz w:val="24"/>
        </w:rPr>
      </w:pPr>
      <w:r>
        <w:rPr>
          <w:rFonts w:ascii="Times New Roman" w:hAnsi="Times New Roman"/>
          <w:b/>
          <w:sz w:val="24"/>
        </w:rPr>
        <w:t xml:space="preserve">Ведущий: </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18 мая 1805 года для участия в церемонии закладки новой столицы Дона – Новочеркасска по приказу войскового атамана были вызваны тысячи казаков с воинскими знам</w:t>
      </w:r>
      <w:r w:rsidR="00FF68A9">
        <w:rPr>
          <w:rFonts w:ascii="Times New Roman" w:hAnsi="Times New Roman"/>
          <w:sz w:val="28"/>
        </w:rPr>
        <w:t>ё</w:t>
      </w:r>
      <w:r>
        <w:rPr>
          <w:rFonts w:ascii="Times New Roman" w:hAnsi="Times New Roman"/>
          <w:sz w:val="28"/>
        </w:rPr>
        <w:t xml:space="preserve">нами и регалиями. </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В огромном шатре, установленном специально для этого случая</w:t>
      </w:r>
      <w:r w:rsidR="00F8407F">
        <w:rPr>
          <w:rFonts w:ascii="Times New Roman" w:hAnsi="Times New Roman"/>
          <w:sz w:val="28"/>
        </w:rPr>
        <w:t>,</w:t>
      </w:r>
      <w:r>
        <w:rPr>
          <w:rFonts w:ascii="Times New Roman" w:hAnsi="Times New Roman"/>
          <w:sz w:val="28"/>
        </w:rPr>
        <w:t xml:space="preserve"> были накрыты столы для тр</w:t>
      </w:r>
      <w:r w:rsidR="00FF68A9">
        <w:rPr>
          <w:rFonts w:ascii="Times New Roman" w:hAnsi="Times New Roman"/>
          <w:sz w:val="28"/>
        </w:rPr>
        <w:t>ё</w:t>
      </w:r>
      <w:r>
        <w:rPr>
          <w:rFonts w:ascii="Times New Roman" w:hAnsi="Times New Roman"/>
          <w:sz w:val="28"/>
        </w:rPr>
        <w:t xml:space="preserve">хсот наиболее знатных персон во главе с войсковым атаманом Платовым. Для остальных участников закладки новой столицы Дона накрыли длинные столы прямо под открытым небом. Торжества сопровождались состязаниями, стрельбой. По указанию Платова от каждой донской станицы здесь присутствовало по три подростка. </w:t>
      </w:r>
    </w:p>
    <w:p w:rsidR="005F5E17" w:rsidRDefault="00C25113" w:rsidP="009374B4">
      <w:pPr>
        <w:spacing w:after="0" w:line="240" w:lineRule="auto"/>
        <w:ind w:firstLine="709"/>
        <w:jc w:val="both"/>
        <w:outlineLvl w:val="0"/>
        <w:rPr>
          <w:rFonts w:ascii="Times New Roman" w:hAnsi="Times New Roman"/>
          <w:b/>
          <w:sz w:val="24"/>
        </w:rPr>
      </w:pPr>
      <w:r>
        <w:rPr>
          <w:rFonts w:ascii="Times New Roman" w:hAnsi="Times New Roman"/>
          <w:b/>
          <w:sz w:val="24"/>
        </w:rPr>
        <w:t>ЗАДАНИЕ:</w:t>
      </w:r>
    </w:p>
    <w:p w:rsidR="005F5E17" w:rsidRPr="00F8407F" w:rsidRDefault="00C25113" w:rsidP="009374B4">
      <w:pPr>
        <w:spacing w:after="0" w:line="240" w:lineRule="auto"/>
        <w:ind w:firstLine="709"/>
        <w:jc w:val="both"/>
        <w:outlineLvl w:val="0"/>
        <w:rPr>
          <w:rFonts w:ascii="Times New Roman" w:hAnsi="Times New Roman"/>
          <w:bCs/>
          <w:sz w:val="28"/>
        </w:rPr>
      </w:pPr>
      <w:r>
        <w:rPr>
          <w:rFonts w:ascii="Times New Roman" w:hAnsi="Times New Roman"/>
          <w:b/>
          <w:sz w:val="28"/>
        </w:rPr>
        <w:t xml:space="preserve">Запишите в бланк </w:t>
      </w:r>
      <w:r w:rsidR="00F8407F">
        <w:rPr>
          <w:rFonts w:ascii="Times New Roman" w:hAnsi="Times New Roman"/>
          <w:b/>
          <w:sz w:val="28"/>
        </w:rPr>
        <w:t>вольный вариант ответа</w:t>
      </w:r>
      <w:r>
        <w:rPr>
          <w:rFonts w:ascii="Times New Roman" w:hAnsi="Times New Roman"/>
          <w:b/>
          <w:sz w:val="28"/>
        </w:rPr>
        <w:t xml:space="preserve"> на вопрос «Зачем Платов приказал участвовать на закладке города Новочеркасска подростков-казачат из донских станиц?» </w:t>
      </w:r>
      <w:r>
        <w:t xml:space="preserve"> </w:t>
      </w:r>
      <w:r w:rsidRPr="00F8407F">
        <w:rPr>
          <w:rFonts w:ascii="Times New Roman" w:hAnsi="Times New Roman"/>
          <w:bCs/>
          <w:sz w:val="28"/>
        </w:rPr>
        <w:t>Время на выполнени</w:t>
      </w:r>
      <w:r w:rsidR="00E40655">
        <w:rPr>
          <w:rFonts w:ascii="Times New Roman" w:hAnsi="Times New Roman"/>
          <w:bCs/>
          <w:sz w:val="28"/>
        </w:rPr>
        <w:t>е</w:t>
      </w:r>
      <w:r w:rsidRPr="00F8407F">
        <w:rPr>
          <w:rFonts w:ascii="Times New Roman" w:hAnsi="Times New Roman"/>
          <w:bCs/>
          <w:sz w:val="28"/>
        </w:rPr>
        <w:t xml:space="preserve"> задания – 2 минуты.</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8"/>
        </w:rPr>
        <w:t xml:space="preserve">ОТВЕТ: </w:t>
      </w:r>
      <w:r>
        <w:rPr>
          <w:rFonts w:ascii="Times New Roman" w:hAnsi="Times New Roman"/>
          <w:sz w:val="28"/>
        </w:rPr>
        <w:t>Этим Платов хотел продлить в народе память о столь знаменательном для Дона событии.</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4"/>
        </w:rPr>
        <w:t>Ведущий:</w:t>
      </w:r>
      <w:r>
        <w:rPr>
          <w:rFonts w:ascii="Times New Roman" w:hAnsi="Times New Roman"/>
          <w:sz w:val="28"/>
        </w:rPr>
        <w:t xml:space="preserve"> </w:t>
      </w:r>
      <w:r w:rsidR="00F8407F">
        <w:rPr>
          <w:rFonts w:ascii="Times New Roman" w:hAnsi="Times New Roman"/>
          <w:sz w:val="28"/>
        </w:rPr>
        <w:t xml:space="preserve">Посмотрим на </w:t>
      </w:r>
      <w:r>
        <w:rPr>
          <w:rFonts w:ascii="Times New Roman" w:hAnsi="Times New Roman"/>
          <w:sz w:val="28"/>
        </w:rPr>
        <w:t xml:space="preserve">Новочеркасск – столицу Донского казачества </w:t>
      </w:r>
      <w:r w:rsidR="00F8407F">
        <w:rPr>
          <w:rFonts w:ascii="Times New Roman" w:hAnsi="Times New Roman"/>
          <w:sz w:val="28"/>
        </w:rPr>
        <w:t xml:space="preserve">глазами </w:t>
      </w:r>
      <w:r>
        <w:rPr>
          <w:rFonts w:ascii="Times New Roman" w:hAnsi="Times New Roman"/>
          <w:sz w:val="28"/>
        </w:rPr>
        <w:t xml:space="preserve">Пушкина. </w:t>
      </w:r>
      <w:r w:rsidR="00E40655">
        <w:rPr>
          <w:rFonts w:ascii="Times New Roman" w:hAnsi="Times New Roman"/>
          <w:sz w:val="28"/>
        </w:rPr>
        <w:t>Через 2 года после смерти Платова, в</w:t>
      </w:r>
      <w:r>
        <w:rPr>
          <w:rFonts w:ascii="Times New Roman" w:hAnsi="Times New Roman"/>
          <w:sz w:val="28"/>
        </w:rPr>
        <w:t xml:space="preserve"> мае 1820 года Пушкину </w:t>
      </w:r>
      <w:r w:rsidR="00E40655">
        <w:rPr>
          <w:rFonts w:ascii="Times New Roman" w:hAnsi="Times New Roman"/>
          <w:sz w:val="28"/>
        </w:rPr>
        <w:t xml:space="preserve">выдалась возможность отправиться в путешествие на Кавказ </w:t>
      </w:r>
      <w:r>
        <w:rPr>
          <w:rFonts w:ascii="Times New Roman" w:hAnsi="Times New Roman"/>
          <w:sz w:val="28"/>
        </w:rPr>
        <w:t>вместе с семь</w:t>
      </w:r>
      <w:r w:rsidR="00FF68A9">
        <w:rPr>
          <w:rFonts w:ascii="Times New Roman" w:hAnsi="Times New Roman"/>
          <w:sz w:val="28"/>
        </w:rPr>
        <w:t>ё</w:t>
      </w:r>
      <w:r>
        <w:rPr>
          <w:rFonts w:ascii="Times New Roman" w:hAnsi="Times New Roman"/>
          <w:sz w:val="28"/>
        </w:rPr>
        <w:t xml:space="preserve">й </w:t>
      </w:r>
      <w:r w:rsidR="00E40655">
        <w:rPr>
          <w:rFonts w:ascii="Times New Roman" w:hAnsi="Times New Roman"/>
          <w:sz w:val="28"/>
        </w:rPr>
        <w:t xml:space="preserve">генерала Раевского, </w:t>
      </w:r>
      <w:r>
        <w:rPr>
          <w:rFonts w:ascii="Times New Roman" w:hAnsi="Times New Roman"/>
          <w:sz w:val="28"/>
        </w:rPr>
        <w:t>героя войны 1812 года. На их пути лежали город</w:t>
      </w:r>
      <w:r w:rsidR="00FF68A9">
        <w:rPr>
          <w:rFonts w:ascii="Times New Roman" w:hAnsi="Times New Roman"/>
          <w:sz w:val="28"/>
        </w:rPr>
        <w:t>а:</w:t>
      </w:r>
      <w:r>
        <w:rPr>
          <w:rFonts w:ascii="Times New Roman" w:hAnsi="Times New Roman"/>
          <w:sz w:val="28"/>
        </w:rPr>
        <w:t xml:space="preserve"> Запорожье, Мариуполь, Таганрог, Ростов-на-Дону, Нахичевань, Аксай, Новочеркасск.</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 Новочеркасск путешественники въезжали с южной стороны, через Триумфальные ворота, и поднимались по центральному проспекту – в то время он был Атаманским, а ныне это </w:t>
      </w:r>
      <w:proofErr w:type="spellStart"/>
      <w:r>
        <w:rPr>
          <w:rFonts w:ascii="Times New Roman" w:hAnsi="Times New Roman"/>
          <w:sz w:val="28"/>
        </w:rPr>
        <w:t>Платовский</w:t>
      </w:r>
      <w:proofErr w:type="spellEnd"/>
      <w:r>
        <w:rPr>
          <w:rFonts w:ascii="Times New Roman" w:hAnsi="Times New Roman"/>
          <w:sz w:val="28"/>
        </w:rPr>
        <w:t xml:space="preserve"> проспект.</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Торжественный обед у казачьего атамана </w:t>
      </w:r>
      <w:r w:rsidR="00F8407F">
        <w:rPr>
          <w:rFonts w:ascii="Times New Roman" w:hAnsi="Times New Roman"/>
          <w:sz w:val="28"/>
        </w:rPr>
        <w:t xml:space="preserve">Денисова, </w:t>
      </w:r>
      <w:r>
        <w:rPr>
          <w:rFonts w:ascii="Times New Roman" w:hAnsi="Times New Roman"/>
          <w:sz w:val="28"/>
        </w:rPr>
        <w:t>перемежался казачьими песнями. После обеда гостям был показан город. Их поразила обширность занятых городом площадей и его малая засел</w:t>
      </w:r>
      <w:r w:rsidR="00C20BDF">
        <w:rPr>
          <w:rFonts w:ascii="Times New Roman" w:hAnsi="Times New Roman"/>
          <w:sz w:val="28"/>
        </w:rPr>
        <w:t>ё</w:t>
      </w:r>
      <w:r>
        <w:rPr>
          <w:rFonts w:ascii="Times New Roman" w:hAnsi="Times New Roman"/>
          <w:sz w:val="28"/>
        </w:rPr>
        <w:t>нность.</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Возвращаться в станицу Аксайскую было решено по реке, на парусно-в</w:t>
      </w:r>
      <w:r w:rsidR="00C20BDF">
        <w:rPr>
          <w:rFonts w:ascii="Times New Roman" w:hAnsi="Times New Roman"/>
          <w:sz w:val="28"/>
        </w:rPr>
        <w:t>ё</w:t>
      </w:r>
      <w:r>
        <w:rPr>
          <w:rFonts w:ascii="Times New Roman" w:hAnsi="Times New Roman"/>
          <w:sz w:val="28"/>
        </w:rPr>
        <w:t>сельной шлюпке. Холм, на котором раскинулся Новочеркасск, выглядел очень живописно и произв</w:t>
      </w:r>
      <w:r w:rsidR="00C20BDF">
        <w:rPr>
          <w:rFonts w:ascii="Times New Roman" w:hAnsi="Times New Roman"/>
          <w:sz w:val="28"/>
        </w:rPr>
        <w:t>ё</w:t>
      </w:r>
      <w:r>
        <w:rPr>
          <w:rFonts w:ascii="Times New Roman" w:hAnsi="Times New Roman"/>
          <w:sz w:val="28"/>
        </w:rPr>
        <w:t>л на путешественников незабываемое впечатление.</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 своих записках «Был и я среди донцов…» краевед В.С. </w:t>
      </w:r>
      <w:proofErr w:type="spellStart"/>
      <w:r>
        <w:rPr>
          <w:rFonts w:ascii="Times New Roman" w:hAnsi="Times New Roman"/>
          <w:sz w:val="28"/>
        </w:rPr>
        <w:t>Моложавенко</w:t>
      </w:r>
      <w:proofErr w:type="spellEnd"/>
      <w:r>
        <w:rPr>
          <w:rFonts w:ascii="Times New Roman" w:hAnsi="Times New Roman"/>
          <w:sz w:val="28"/>
        </w:rPr>
        <w:t xml:space="preserve"> приводит аргументы в пользу того, что впечатления Пушкина позже были перенесены им в поэтическое вступление к поэме «Руслан и Людмила» (1828 год).</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ЗАДАНИЕ:</w:t>
      </w:r>
    </w:p>
    <w:p w:rsidR="00F8407F" w:rsidRDefault="00C25113" w:rsidP="009374B4">
      <w:pPr>
        <w:spacing w:after="0" w:line="240" w:lineRule="auto"/>
        <w:ind w:firstLine="709"/>
        <w:jc w:val="both"/>
        <w:outlineLvl w:val="0"/>
        <w:rPr>
          <w:rFonts w:ascii="Times New Roman" w:hAnsi="Times New Roman"/>
          <w:b/>
          <w:sz w:val="28"/>
        </w:rPr>
      </w:pPr>
      <w:r>
        <w:rPr>
          <w:rFonts w:ascii="Times New Roman" w:hAnsi="Times New Roman"/>
          <w:b/>
          <w:sz w:val="28"/>
        </w:rPr>
        <w:t xml:space="preserve">Запишите в бланк ответов первую строчку из вступления к поэме «Руслан и Людмила». </w:t>
      </w:r>
      <w:r w:rsidR="00F8407F">
        <w:rPr>
          <w:rFonts w:ascii="Times New Roman" w:hAnsi="Times New Roman"/>
          <w:sz w:val="28"/>
        </w:rPr>
        <w:t>Время на выполнени</w:t>
      </w:r>
      <w:r w:rsidR="00E40655">
        <w:rPr>
          <w:rFonts w:ascii="Times New Roman" w:hAnsi="Times New Roman"/>
          <w:sz w:val="28"/>
        </w:rPr>
        <w:t>е</w:t>
      </w:r>
      <w:r w:rsidR="00F8407F">
        <w:rPr>
          <w:rFonts w:ascii="Times New Roman" w:hAnsi="Times New Roman"/>
          <w:sz w:val="28"/>
        </w:rPr>
        <w:t xml:space="preserve"> задания – 1 минута.</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b/>
          <w:sz w:val="28"/>
        </w:rPr>
        <w:t xml:space="preserve">ОТВЕТ: </w:t>
      </w:r>
      <w:r>
        <w:rPr>
          <w:rFonts w:ascii="Times New Roman" w:hAnsi="Times New Roman"/>
          <w:sz w:val="28"/>
        </w:rPr>
        <w:t xml:space="preserve">«У Лукоморья дуб зелёный…» </w:t>
      </w:r>
    </w:p>
    <w:p w:rsidR="005F5E17" w:rsidRDefault="00C25113" w:rsidP="009374B4">
      <w:pPr>
        <w:spacing w:after="0" w:line="240" w:lineRule="auto"/>
        <w:ind w:firstLine="709"/>
        <w:jc w:val="center"/>
        <w:outlineLvl w:val="0"/>
        <w:rPr>
          <w:rFonts w:ascii="Times New Roman" w:hAnsi="Times New Roman"/>
          <w:sz w:val="28"/>
        </w:rPr>
      </w:pPr>
      <w:r>
        <w:rPr>
          <w:rFonts w:ascii="Times New Roman" w:hAnsi="Times New Roman"/>
          <w:sz w:val="28"/>
        </w:rPr>
        <w:lastRenderedPageBreak/>
        <w:t>Раунд V (музыкальная отбивка)</w:t>
      </w:r>
    </w:p>
    <w:p w:rsidR="005F5E17" w:rsidRDefault="00C25113" w:rsidP="009374B4">
      <w:pPr>
        <w:spacing w:after="0" w:line="240" w:lineRule="auto"/>
        <w:ind w:firstLine="709"/>
        <w:jc w:val="center"/>
        <w:outlineLvl w:val="0"/>
        <w:rPr>
          <w:rFonts w:ascii="Times New Roman" w:hAnsi="Times New Roman"/>
          <w:b/>
          <w:sz w:val="28"/>
        </w:rPr>
      </w:pPr>
      <w:r>
        <w:rPr>
          <w:rFonts w:ascii="Times New Roman" w:hAnsi="Times New Roman"/>
          <w:b/>
          <w:sz w:val="28"/>
        </w:rPr>
        <w:t>«Вихорь - атаман»</w:t>
      </w:r>
    </w:p>
    <w:p w:rsidR="005F5E17" w:rsidRDefault="00C25113" w:rsidP="009374B4">
      <w:pPr>
        <w:spacing w:after="0" w:line="240" w:lineRule="auto"/>
        <w:ind w:firstLine="709"/>
        <w:jc w:val="both"/>
        <w:outlineLvl w:val="0"/>
        <w:rPr>
          <w:rFonts w:ascii="Times New Roman" w:hAnsi="Times New Roman"/>
          <w:b/>
          <w:sz w:val="24"/>
        </w:rPr>
      </w:pPr>
      <w:r>
        <w:rPr>
          <w:rFonts w:ascii="Times New Roman" w:hAnsi="Times New Roman"/>
          <w:b/>
          <w:sz w:val="24"/>
        </w:rPr>
        <w:t xml:space="preserve">Ведущий: </w:t>
      </w:r>
    </w:p>
    <w:p w:rsidR="005F5E17" w:rsidRDefault="00F8407F" w:rsidP="009374B4">
      <w:pPr>
        <w:spacing w:after="0" w:line="240" w:lineRule="auto"/>
        <w:ind w:firstLine="709"/>
        <w:jc w:val="both"/>
        <w:outlineLvl w:val="0"/>
        <w:rPr>
          <w:rFonts w:ascii="Times New Roman" w:hAnsi="Times New Roman"/>
          <w:sz w:val="28"/>
        </w:rPr>
      </w:pPr>
      <w:r>
        <w:rPr>
          <w:rFonts w:ascii="Times New Roman" w:hAnsi="Times New Roman"/>
          <w:sz w:val="28"/>
        </w:rPr>
        <w:t>Верн</w:t>
      </w:r>
      <w:r w:rsidR="00C20BDF">
        <w:rPr>
          <w:rFonts w:ascii="Times New Roman" w:hAnsi="Times New Roman"/>
          <w:sz w:val="28"/>
        </w:rPr>
        <w:t>ё</w:t>
      </w:r>
      <w:r>
        <w:rPr>
          <w:rFonts w:ascii="Times New Roman" w:hAnsi="Times New Roman"/>
          <w:sz w:val="28"/>
        </w:rPr>
        <w:t xml:space="preserve">мся к жизни Платова. Было время, когда </w:t>
      </w:r>
      <w:r w:rsidR="00C25113">
        <w:rPr>
          <w:rFonts w:ascii="Times New Roman" w:hAnsi="Times New Roman"/>
          <w:sz w:val="28"/>
        </w:rPr>
        <w:t xml:space="preserve">император Александр Первый предпочитал дружить с Англией и Пруссией против французов. После бессмысленного, по признанию русской и французской сторон, но кровопролитного сражения при </w:t>
      </w:r>
      <w:proofErr w:type="spellStart"/>
      <w:r w:rsidR="00C25113">
        <w:rPr>
          <w:rFonts w:ascii="Times New Roman" w:hAnsi="Times New Roman"/>
          <w:sz w:val="28"/>
        </w:rPr>
        <w:t>Прейсиш-Эйлау</w:t>
      </w:r>
      <w:proofErr w:type="spellEnd"/>
      <w:r w:rsidR="00C25113">
        <w:rPr>
          <w:rFonts w:ascii="Times New Roman" w:hAnsi="Times New Roman"/>
          <w:sz w:val="28"/>
        </w:rPr>
        <w:t xml:space="preserve"> зимой 1807 года Матвей Иванович заслужил европейскую известность. </w:t>
      </w:r>
      <w:r>
        <w:rPr>
          <w:rFonts w:ascii="Times New Roman" w:hAnsi="Times New Roman"/>
          <w:sz w:val="28"/>
        </w:rPr>
        <w:t xml:space="preserve">Он </w:t>
      </w:r>
      <w:r w:rsidR="00C25113">
        <w:rPr>
          <w:rFonts w:ascii="Times New Roman" w:hAnsi="Times New Roman"/>
          <w:sz w:val="28"/>
        </w:rPr>
        <w:t>прославился лихими нал</w:t>
      </w:r>
      <w:r w:rsidR="00C20BDF">
        <w:rPr>
          <w:rFonts w:ascii="Times New Roman" w:hAnsi="Times New Roman"/>
          <w:sz w:val="28"/>
        </w:rPr>
        <w:t>ё</w:t>
      </w:r>
      <w:r w:rsidR="00C25113">
        <w:rPr>
          <w:rFonts w:ascii="Times New Roman" w:hAnsi="Times New Roman"/>
          <w:sz w:val="28"/>
        </w:rPr>
        <w:t>тами на фланги французской армии.</w:t>
      </w:r>
    </w:p>
    <w:p w:rsidR="005F5E17" w:rsidRDefault="00F8407F"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И всё-таки </w:t>
      </w:r>
      <w:r w:rsidR="00C25113">
        <w:rPr>
          <w:rFonts w:ascii="Times New Roman" w:hAnsi="Times New Roman"/>
          <w:sz w:val="28"/>
        </w:rPr>
        <w:t>мир с французами</w:t>
      </w:r>
      <w:r w:rsidR="00E40655" w:rsidRPr="00E40655">
        <w:rPr>
          <w:rFonts w:ascii="Times New Roman" w:hAnsi="Times New Roman"/>
          <w:sz w:val="28"/>
        </w:rPr>
        <w:t xml:space="preserve"> </w:t>
      </w:r>
      <w:r w:rsidR="00E40655">
        <w:rPr>
          <w:rFonts w:ascii="Times New Roman" w:hAnsi="Times New Roman"/>
          <w:sz w:val="28"/>
        </w:rPr>
        <w:t>был заключ</w:t>
      </w:r>
      <w:r w:rsidR="00C20BDF">
        <w:rPr>
          <w:rFonts w:ascii="Times New Roman" w:hAnsi="Times New Roman"/>
          <w:sz w:val="28"/>
        </w:rPr>
        <w:t>ё</w:t>
      </w:r>
      <w:r w:rsidR="00E40655">
        <w:rPr>
          <w:rFonts w:ascii="Times New Roman" w:hAnsi="Times New Roman"/>
          <w:sz w:val="28"/>
        </w:rPr>
        <w:t>н.</w:t>
      </w:r>
      <w:r w:rsidR="00C25113">
        <w:rPr>
          <w:rFonts w:ascii="Times New Roman" w:hAnsi="Times New Roman"/>
          <w:sz w:val="28"/>
        </w:rPr>
        <w:t xml:space="preserve"> </w:t>
      </w:r>
      <w:r>
        <w:rPr>
          <w:rFonts w:ascii="Times New Roman" w:hAnsi="Times New Roman"/>
          <w:sz w:val="28"/>
        </w:rPr>
        <w:t xml:space="preserve">В Тильзите </w:t>
      </w:r>
      <w:r w:rsidR="00C25113">
        <w:rPr>
          <w:rFonts w:ascii="Times New Roman" w:hAnsi="Times New Roman"/>
          <w:sz w:val="28"/>
        </w:rPr>
        <w:t>Матвей Иванович познакомился с Наполеоном, тот подарил атаману драгоценную табакерку.</w:t>
      </w:r>
    </w:p>
    <w:p w:rsidR="005F5E17" w:rsidRDefault="00E40655" w:rsidP="009374B4">
      <w:pPr>
        <w:spacing w:after="0" w:line="240" w:lineRule="auto"/>
        <w:ind w:firstLine="709"/>
        <w:jc w:val="both"/>
        <w:outlineLvl w:val="0"/>
        <w:rPr>
          <w:rFonts w:ascii="Times New Roman" w:hAnsi="Times New Roman"/>
          <w:sz w:val="28"/>
        </w:rPr>
      </w:pPr>
      <w:r>
        <w:rPr>
          <w:rFonts w:ascii="Times New Roman" w:hAnsi="Times New Roman"/>
          <w:sz w:val="28"/>
        </w:rPr>
        <w:t xml:space="preserve">В тоже время </w:t>
      </w:r>
      <w:r w:rsidR="00C25113">
        <w:rPr>
          <w:rFonts w:ascii="Times New Roman" w:hAnsi="Times New Roman"/>
          <w:sz w:val="28"/>
        </w:rPr>
        <w:t>Державин написал оду</w:t>
      </w:r>
      <w:r>
        <w:rPr>
          <w:rFonts w:ascii="Times New Roman" w:hAnsi="Times New Roman"/>
          <w:sz w:val="28"/>
        </w:rPr>
        <w:t xml:space="preserve"> «</w:t>
      </w:r>
      <w:r w:rsidRPr="00E40655">
        <w:rPr>
          <w:rFonts w:ascii="Times New Roman" w:hAnsi="Times New Roman"/>
          <w:sz w:val="28"/>
        </w:rPr>
        <w:t>Атаману и войску донскому</w:t>
      </w:r>
      <w:r>
        <w:rPr>
          <w:rFonts w:ascii="Times New Roman" w:hAnsi="Times New Roman"/>
          <w:sz w:val="28"/>
        </w:rPr>
        <w:t>». В ней были такие строчки</w:t>
      </w:r>
      <w:r w:rsidRPr="00E40655">
        <w:rPr>
          <w:rFonts w:ascii="Times New Roman" w:hAnsi="Times New Roman"/>
          <w:sz w:val="28"/>
        </w:rPr>
        <w:t>:</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«Платов! Европе уж известно,</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Что сил Донских ты страшный вождь.</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Врасплох, как бы колдун, всеместно</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Пад</w:t>
      </w:r>
      <w:r w:rsidR="00C20BDF">
        <w:rPr>
          <w:rFonts w:ascii="Times New Roman" w:hAnsi="Times New Roman"/>
          <w:sz w:val="28"/>
        </w:rPr>
        <w:t>ё</w:t>
      </w:r>
      <w:r>
        <w:rPr>
          <w:rFonts w:ascii="Times New Roman" w:hAnsi="Times New Roman"/>
          <w:sz w:val="28"/>
        </w:rPr>
        <w:t>шь, как снег ты с туч иль дождь».</w:t>
      </w:r>
    </w:p>
    <w:p w:rsidR="005F5E17" w:rsidRDefault="00C25113" w:rsidP="00E40655">
      <w:pPr>
        <w:spacing w:after="0" w:line="240" w:lineRule="auto"/>
        <w:jc w:val="both"/>
        <w:outlineLvl w:val="0"/>
        <w:rPr>
          <w:rFonts w:ascii="Times New Roman" w:hAnsi="Times New Roman"/>
          <w:sz w:val="28"/>
        </w:rPr>
      </w:pPr>
      <w:r>
        <w:rPr>
          <w:rFonts w:ascii="Times New Roman" w:hAnsi="Times New Roman"/>
          <w:sz w:val="28"/>
        </w:rPr>
        <w:t>В декабре 1812 г. Наполеону пришлось ещ</w:t>
      </w:r>
      <w:r w:rsidR="00C20BDF">
        <w:rPr>
          <w:rFonts w:ascii="Times New Roman" w:hAnsi="Times New Roman"/>
          <w:sz w:val="28"/>
        </w:rPr>
        <w:t>ё</w:t>
      </w:r>
      <w:r>
        <w:rPr>
          <w:rFonts w:ascii="Times New Roman" w:hAnsi="Times New Roman"/>
          <w:sz w:val="28"/>
        </w:rPr>
        <w:t xml:space="preserve"> раз вспомнить Платова. Покидая пределы России, он признал, что именно казаки уничтожили конницу и артиллерию отступавшей французской армии. А до этого в боевых действиях русских войск были ожесточенные сражения, отступления, сожаления.</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 Прощай, Матушка! Мы ещ</w:t>
      </w:r>
      <w:r w:rsidR="00C20BDF">
        <w:rPr>
          <w:rFonts w:ascii="Times New Roman" w:hAnsi="Times New Roman"/>
          <w:sz w:val="28"/>
        </w:rPr>
        <w:t>ё</w:t>
      </w:r>
      <w:r>
        <w:rPr>
          <w:rFonts w:ascii="Times New Roman" w:hAnsi="Times New Roman"/>
          <w:sz w:val="28"/>
        </w:rPr>
        <w:t xml:space="preserve"> вернемся!</w:t>
      </w:r>
      <w:r>
        <w:t xml:space="preserve"> </w:t>
      </w:r>
      <w:r>
        <w:rPr>
          <w:rFonts w:ascii="Times New Roman" w:hAnsi="Times New Roman"/>
          <w:sz w:val="28"/>
        </w:rPr>
        <w:t>– говорил Платов, оставляя Москву.</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В тяж</w:t>
      </w:r>
      <w:r w:rsidR="00C20BDF">
        <w:rPr>
          <w:rFonts w:ascii="Times New Roman" w:hAnsi="Times New Roman"/>
          <w:sz w:val="28"/>
        </w:rPr>
        <w:t>ё</w:t>
      </w:r>
      <w:r>
        <w:rPr>
          <w:rFonts w:ascii="Times New Roman" w:hAnsi="Times New Roman"/>
          <w:sz w:val="28"/>
        </w:rPr>
        <w:t>лые для России дни, Матвей Иванович обратился с призывом к жителям Дона стать на защиту Родины. 24 конных полка народного ополчения и 6 тысяч конных орудий было послано в действующую армию.</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Отступление русской армии сильно подействовало на Платова. В это время он даже дал клятву: отдать в ж</w:t>
      </w:r>
      <w:r w:rsidR="00C20BDF">
        <w:rPr>
          <w:rFonts w:ascii="Times New Roman" w:hAnsi="Times New Roman"/>
          <w:sz w:val="28"/>
        </w:rPr>
        <w:t>ё</w:t>
      </w:r>
      <w:r>
        <w:rPr>
          <w:rFonts w:ascii="Times New Roman" w:hAnsi="Times New Roman"/>
          <w:sz w:val="28"/>
        </w:rPr>
        <w:t>ны свою дочь Марию тому казаку или воину русской армии, который возьм</w:t>
      </w:r>
      <w:r w:rsidR="00C20BDF">
        <w:rPr>
          <w:rFonts w:ascii="Times New Roman" w:hAnsi="Times New Roman"/>
          <w:sz w:val="28"/>
        </w:rPr>
        <w:t>ё</w:t>
      </w:r>
      <w:r>
        <w:rPr>
          <w:rFonts w:ascii="Times New Roman" w:hAnsi="Times New Roman"/>
          <w:sz w:val="28"/>
        </w:rPr>
        <w:t>т в плен Наполеона. Эта клятва была известна и в стане врага.</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Отечественная война 1812 г. принесла казачеству всемирную известность. Огромной популярностью пользовалось имя донского атамана Матвея Платова. Лондонские газеты посвящали ему целые страницы, перечисляя его не только настоящие, но иногда и вымышленные подвиги.</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После возвращения Платова на Донскую землю к нему прибыл английский офицер и вручил диплом поч</w:t>
      </w:r>
      <w:r w:rsidR="00C20BDF">
        <w:rPr>
          <w:rFonts w:ascii="Times New Roman" w:hAnsi="Times New Roman"/>
          <w:sz w:val="28"/>
        </w:rPr>
        <w:t>ё</w:t>
      </w:r>
      <w:r>
        <w:rPr>
          <w:rFonts w:ascii="Times New Roman" w:hAnsi="Times New Roman"/>
          <w:sz w:val="28"/>
        </w:rPr>
        <w:t>тного доктора Оксфордского университета и саблю от граждан г. Лондона.</w:t>
      </w:r>
    </w:p>
    <w:p w:rsidR="005F5E17" w:rsidRDefault="00C25113" w:rsidP="009374B4">
      <w:pPr>
        <w:spacing w:after="0" w:line="240" w:lineRule="auto"/>
        <w:ind w:firstLine="709"/>
        <w:jc w:val="both"/>
        <w:outlineLvl w:val="0"/>
        <w:rPr>
          <w:rFonts w:ascii="Times New Roman" w:hAnsi="Times New Roman"/>
          <w:sz w:val="28"/>
        </w:rPr>
      </w:pPr>
      <w:r>
        <w:rPr>
          <w:rFonts w:ascii="Times New Roman" w:hAnsi="Times New Roman"/>
          <w:sz w:val="28"/>
        </w:rPr>
        <w:t>29 октября 1812 г. Платов за боевые заслуги в Отечественной войне был возвед</w:t>
      </w:r>
      <w:r w:rsidR="00C20BDF">
        <w:rPr>
          <w:rFonts w:ascii="Times New Roman" w:hAnsi="Times New Roman"/>
          <w:sz w:val="28"/>
        </w:rPr>
        <w:t>ё</w:t>
      </w:r>
      <w:r>
        <w:rPr>
          <w:rFonts w:ascii="Times New Roman" w:hAnsi="Times New Roman"/>
          <w:sz w:val="28"/>
        </w:rPr>
        <w:t xml:space="preserve">н в графское звание. </w:t>
      </w:r>
    </w:p>
    <w:p w:rsidR="00E40655" w:rsidRPr="00E40655" w:rsidRDefault="00E40655" w:rsidP="00E40655">
      <w:pPr>
        <w:spacing w:after="0" w:line="240" w:lineRule="auto"/>
        <w:ind w:firstLine="709"/>
        <w:jc w:val="both"/>
        <w:outlineLvl w:val="0"/>
        <w:rPr>
          <w:rFonts w:ascii="Times New Roman" w:hAnsi="Times New Roman"/>
          <w:b/>
          <w:bCs/>
          <w:sz w:val="28"/>
        </w:rPr>
      </w:pPr>
      <w:r>
        <w:rPr>
          <w:rFonts w:ascii="Times New Roman" w:hAnsi="Times New Roman"/>
          <w:sz w:val="28"/>
        </w:rPr>
        <w:t xml:space="preserve">ЗАДАНИЕ. </w:t>
      </w:r>
      <w:r w:rsidRPr="00E40655">
        <w:rPr>
          <w:rFonts w:ascii="Times New Roman" w:hAnsi="Times New Roman"/>
          <w:b/>
          <w:bCs/>
          <w:sz w:val="28"/>
        </w:rPr>
        <w:t>Основываясь на услышанном дайте верные ответы на следующие вопросы</w:t>
      </w:r>
    </w:p>
    <w:p w:rsidR="00E40655" w:rsidRDefault="00E40655" w:rsidP="00E40655">
      <w:pPr>
        <w:pStyle w:val="a3"/>
        <w:numPr>
          <w:ilvl w:val="0"/>
          <w:numId w:val="6"/>
        </w:numPr>
        <w:spacing w:after="0" w:line="240" w:lineRule="auto"/>
        <w:jc w:val="both"/>
        <w:outlineLvl w:val="0"/>
        <w:rPr>
          <w:rFonts w:ascii="Times New Roman" w:hAnsi="Times New Roman"/>
          <w:sz w:val="28"/>
        </w:rPr>
      </w:pPr>
      <w:r>
        <w:rPr>
          <w:rFonts w:ascii="Times New Roman" w:hAnsi="Times New Roman"/>
          <w:sz w:val="28"/>
        </w:rPr>
        <w:t xml:space="preserve">Что вручил французский император донскому атаману? </w:t>
      </w:r>
    </w:p>
    <w:p w:rsidR="00E40655" w:rsidRDefault="00E40655" w:rsidP="00E40655">
      <w:pPr>
        <w:spacing w:after="0" w:line="240" w:lineRule="auto"/>
        <w:jc w:val="both"/>
        <w:outlineLvl w:val="0"/>
        <w:rPr>
          <w:rFonts w:ascii="Times New Roman" w:hAnsi="Times New Roman"/>
          <w:sz w:val="28"/>
        </w:rPr>
      </w:pPr>
      <w:r>
        <w:rPr>
          <w:rFonts w:ascii="Times New Roman" w:hAnsi="Times New Roman"/>
          <w:sz w:val="28"/>
        </w:rPr>
        <w:t xml:space="preserve">Деньги; перстень; </w:t>
      </w:r>
      <w:r>
        <w:rPr>
          <w:rFonts w:ascii="Times New Roman" w:hAnsi="Times New Roman"/>
          <w:b/>
          <w:sz w:val="28"/>
        </w:rPr>
        <w:t>табакерку</w:t>
      </w:r>
    </w:p>
    <w:p w:rsidR="00E40655" w:rsidRDefault="00E40655" w:rsidP="00E40655">
      <w:pPr>
        <w:pStyle w:val="a3"/>
        <w:numPr>
          <w:ilvl w:val="0"/>
          <w:numId w:val="6"/>
        </w:numPr>
        <w:spacing w:after="0" w:line="240" w:lineRule="auto"/>
        <w:jc w:val="both"/>
        <w:outlineLvl w:val="0"/>
        <w:rPr>
          <w:rFonts w:ascii="Times New Roman" w:hAnsi="Times New Roman"/>
          <w:sz w:val="28"/>
        </w:rPr>
      </w:pPr>
      <w:r>
        <w:rPr>
          <w:rFonts w:ascii="Times New Roman" w:hAnsi="Times New Roman"/>
          <w:sz w:val="28"/>
        </w:rPr>
        <w:t>Участником какой войны был Платов?</w:t>
      </w:r>
    </w:p>
    <w:p w:rsidR="00E40655" w:rsidRDefault="00E40655" w:rsidP="00E40655">
      <w:pPr>
        <w:spacing w:after="0" w:line="240" w:lineRule="auto"/>
        <w:jc w:val="both"/>
        <w:outlineLvl w:val="0"/>
        <w:rPr>
          <w:rFonts w:ascii="Times New Roman" w:hAnsi="Times New Roman"/>
          <w:sz w:val="28"/>
        </w:rPr>
      </w:pPr>
      <w:r>
        <w:rPr>
          <w:rFonts w:ascii="Times New Roman" w:hAnsi="Times New Roman"/>
          <w:sz w:val="28"/>
        </w:rPr>
        <w:lastRenderedPageBreak/>
        <w:t xml:space="preserve">Великой </w:t>
      </w:r>
      <w:r w:rsidR="00A21D20">
        <w:rPr>
          <w:rFonts w:ascii="Times New Roman" w:hAnsi="Times New Roman"/>
          <w:sz w:val="28"/>
        </w:rPr>
        <w:t>О</w:t>
      </w:r>
      <w:r>
        <w:rPr>
          <w:rFonts w:ascii="Times New Roman" w:hAnsi="Times New Roman"/>
          <w:sz w:val="28"/>
        </w:rPr>
        <w:t xml:space="preserve">течественной 1941-1945 </w:t>
      </w:r>
      <w:proofErr w:type="spellStart"/>
      <w:r>
        <w:rPr>
          <w:rFonts w:ascii="Times New Roman" w:hAnsi="Times New Roman"/>
          <w:sz w:val="28"/>
        </w:rPr>
        <w:t>г.г</w:t>
      </w:r>
      <w:proofErr w:type="spellEnd"/>
      <w:r>
        <w:rPr>
          <w:rFonts w:ascii="Times New Roman" w:hAnsi="Times New Roman"/>
          <w:sz w:val="28"/>
        </w:rPr>
        <w:t xml:space="preserve">.; Первой мировой; </w:t>
      </w:r>
      <w:r>
        <w:rPr>
          <w:rFonts w:ascii="Times New Roman" w:hAnsi="Times New Roman"/>
          <w:b/>
          <w:sz w:val="28"/>
        </w:rPr>
        <w:t>Отечественной войны 1812 г.</w:t>
      </w:r>
    </w:p>
    <w:p w:rsidR="00E40655" w:rsidRDefault="00E40655" w:rsidP="00E40655">
      <w:pPr>
        <w:pStyle w:val="a3"/>
        <w:numPr>
          <w:ilvl w:val="0"/>
          <w:numId w:val="6"/>
        </w:numPr>
        <w:spacing w:after="0" w:line="240" w:lineRule="auto"/>
        <w:jc w:val="both"/>
        <w:outlineLvl w:val="0"/>
        <w:rPr>
          <w:rFonts w:ascii="Times New Roman" w:hAnsi="Times New Roman"/>
          <w:sz w:val="28"/>
        </w:rPr>
      </w:pPr>
      <w:r>
        <w:rPr>
          <w:rFonts w:ascii="Times New Roman" w:hAnsi="Times New Roman"/>
          <w:sz w:val="28"/>
        </w:rPr>
        <w:t>. Что обещал атаман Платов казакам за поимку Наполеона?</w:t>
      </w:r>
    </w:p>
    <w:p w:rsidR="00E40655" w:rsidRDefault="00E40655" w:rsidP="00E40655">
      <w:pPr>
        <w:spacing w:after="0" w:line="240" w:lineRule="auto"/>
        <w:jc w:val="both"/>
        <w:outlineLvl w:val="0"/>
        <w:rPr>
          <w:rFonts w:ascii="Times New Roman" w:hAnsi="Times New Roman"/>
          <w:sz w:val="28"/>
        </w:rPr>
      </w:pPr>
      <w:r>
        <w:rPr>
          <w:rFonts w:ascii="Times New Roman" w:hAnsi="Times New Roman"/>
          <w:sz w:val="28"/>
        </w:rPr>
        <w:t xml:space="preserve">Вина бочку; </w:t>
      </w:r>
      <w:r>
        <w:rPr>
          <w:rFonts w:ascii="Times New Roman" w:hAnsi="Times New Roman"/>
          <w:b/>
          <w:sz w:val="28"/>
        </w:rPr>
        <w:t>красавицу дочку</w:t>
      </w:r>
      <w:r>
        <w:rPr>
          <w:rFonts w:ascii="Times New Roman" w:hAnsi="Times New Roman"/>
          <w:sz w:val="28"/>
        </w:rPr>
        <w:t>; белую сорочку</w:t>
      </w:r>
    </w:p>
    <w:p w:rsidR="00A21D20" w:rsidRDefault="00E40655" w:rsidP="00E40655">
      <w:pPr>
        <w:pStyle w:val="a3"/>
        <w:numPr>
          <w:ilvl w:val="0"/>
          <w:numId w:val="6"/>
        </w:numPr>
        <w:spacing w:after="0" w:line="240" w:lineRule="auto"/>
        <w:jc w:val="both"/>
        <w:outlineLvl w:val="0"/>
        <w:rPr>
          <w:rFonts w:ascii="Times New Roman" w:hAnsi="Times New Roman"/>
          <w:sz w:val="28"/>
        </w:rPr>
      </w:pPr>
      <w:r>
        <w:rPr>
          <w:rFonts w:ascii="Times New Roman" w:hAnsi="Times New Roman"/>
          <w:sz w:val="28"/>
        </w:rPr>
        <w:t>Кто из русских поэтов посвятил М.И. Платову такие строки:</w:t>
      </w:r>
    </w:p>
    <w:p w:rsidR="00E40655" w:rsidRPr="00A21D20" w:rsidRDefault="00E40655" w:rsidP="00A21D20">
      <w:pPr>
        <w:spacing w:after="0" w:line="240" w:lineRule="auto"/>
        <w:jc w:val="both"/>
        <w:outlineLvl w:val="0"/>
        <w:rPr>
          <w:rFonts w:ascii="Times New Roman" w:hAnsi="Times New Roman"/>
          <w:sz w:val="28"/>
        </w:rPr>
      </w:pPr>
      <w:r w:rsidRPr="00A21D20">
        <w:rPr>
          <w:rFonts w:ascii="Times New Roman" w:hAnsi="Times New Roman"/>
          <w:sz w:val="28"/>
        </w:rPr>
        <w:t>«Платов,</w:t>
      </w:r>
      <w:r w:rsidR="00A21D20" w:rsidRPr="00A21D20">
        <w:rPr>
          <w:rFonts w:ascii="Times New Roman" w:hAnsi="Times New Roman"/>
          <w:sz w:val="28"/>
        </w:rPr>
        <w:t xml:space="preserve"> </w:t>
      </w:r>
      <w:r w:rsidRPr="00A21D20">
        <w:rPr>
          <w:rFonts w:ascii="Times New Roman" w:hAnsi="Times New Roman"/>
          <w:sz w:val="28"/>
        </w:rPr>
        <w:t>Европе уж известно, Что сил Донских ты страшный вождь. Врасплох, как бы колдун, всеместно Ты с туч пад</w:t>
      </w:r>
      <w:r w:rsidR="00C20BDF">
        <w:rPr>
          <w:rFonts w:ascii="Times New Roman" w:hAnsi="Times New Roman"/>
          <w:sz w:val="28"/>
        </w:rPr>
        <w:t>ё</w:t>
      </w:r>
      <w:r w:rsidRPr="00A21D20">
        <w:rPr>
          <w:rFonts w:ascii="Times New Roman" w:hAnsi="Times New Roman"/>
          <w:sz w:val="28"/>
        </w:rPr>
        <w:t>шь, как снег, как дождь»?</w:t>
      </w:r>
    </w:p>
    <w:p w:rsidR="00E40655" w:rsidRDefault="00A21D20" w:rsidP="00E40655">
      <w:pPr>
        <w:spacing w:after="0" w:line="240" w:lineRule="auto"/>
        <w:jc w:val="both"/>
        <w:outlineLvl w:val="0"/>
        <w:rPr>
          <w:rFonts w:ascii="Times New Roman" w:hAnsi="Times New Roman"/>
          <w:sz w:val="28"/>
        </w:rPr>
      </w:pPr>
      <w:r>
        <w:rPr>
          <w:rFonts w:ascii="Times New Roman" w:hAnsi="Times New Roman"/>
          <w:sz w:val="28"/>
        </w:rPr>
        <w:t xml:space="preserve">           </w:t>
      </w:r>
      <w:r w:rsidR="00E40655">
        <w:rPr>
          <w:rFonts w:ascii="Times New Roman" w:hAnsi="Times New Roman"/>
          <w:sz w:val="28"/>
        </w:rPr>
        <w:t xml:space="preserve">Карамзин; </w:t>
      </w:r>
      <w:r w:rsidR="00E40655" w:rsidRPr="00A21D20">
        <w:rPr>
          <w:rFonts w:ascii="Times New Roman" w:hAnsi="Times New Roman"/>
          <w:b/>
          <w:bCs/>
          <w:sz w:val="28"/>
        </w:rPr>
        <w:t>Державин</w:t>
      </w:r>
      <w:r w:rsidR="00E40655">
        <w:rPr>
          <w:rFonts w:ascii="Times New Roman" w:hAnsi="Times New Roman"/>
          <w:sz w:val="28"/>
        </w:rPr>
        <w:t>; Жуковский; Крылов; Рылеев.</w:t>
      </w:r>
    </w:p>
    <w:p w:rsidR="00E40655" w:rsidRDefault="00E40655" w:rsidP="00E40655">
      <w:pPr>
        <w:pStyle w:val="a3"/>
        <w:numPr>
          <w:ilvl w:val="0"/>
          <w:numId w:val="6"/>
        </w:numPr>
        <w:spacing w:after="0" w:line="240" w:lineRule="auto"/>
        <w:jc w:val="both"/>
        <w:outlineLvl w:val="0"/>
        <w:rPr>
          <w:rFonts w:ascii="Times New Roman" w:hAnsi="Times New Roman"/>
          <w:sz w:val="28"/>
        </w:rPr>
      </w:pPr>
      <w:r>
        <w:rPr>
          <w:rFonts w:ascii="Times New Roman" w:hAnsi="Times New Roman"/>
          <w:sz w:val="28"/>
        </w:rPr>
        <w:t>Поч</w:t>
      </w:r>
      <w:r w:rsidR="00C20BDF">
        <w:rPr>
          <w:rFonts w:ascii="Times New Roman" w:hAnsi="Times New Roman"/>
          <w:sz w:val="28"/>
        </w:rPr>
        <w:t>ё</w:t>
      </w:r>
      <w:r>
        <w:rPr>
          <w:rFonts w:ascii="Times New Roman" w:hAnsi="Times New Roman"/>
          <w:sz w:val="28"/>
        </w:rPr>
        <w:t xml:space="preserve">тным </w:t>
      </w:r>
      <w:proofErr w:type="gramStart"/>
      <w:r>
        <w:rPr>
          <w:rFonts w:ascii="Times New Roman" w:hAnsi="Times New Roman"/>
          <w:sz w:val="28"/>
        </w:rPr>
        <w:t>доктором</w:t>
      </w:r>
      <w:proofErr w:type="gramEnd"/>
      <w:r>
        <w:rPr>
          <w:rFonts w:ascii="Times New Roman" w:hAnsi="Times New Roman"/>
          <w:sz w:val="28"/>
        </w:rPr>
        <w:t xml:space="preserve"> какого из университетов был М.И. Платов?</w:t>
      </w:r>
    </w:p>
    <w:p w:rsidR="00E40655" w:rsidRDefault="00E40655" w:rsidP="00E40655">
      <w:pPr>
        <w:spacing w:after="0" w:line="240" w:lineRule="auto"/>
        <w:jc w:val="both"/>
        <w:outlineLvl w:val="0"/>
        <w:rPr>
          <w:rFonts w:ascii="Times New Roman" w:hAnsi="Times New Roman"/>
          <w:sz w:val="28"/>
        </w:rPr>
      </w:pPr>
      <w:r>
        <w:rPr>
          <w:rFonts w:ascii="Times New Roman" w:hAnsi="Times New Roman"/>
          <w:sz w:val="28"/>
        </w:rPr>
        <w:t xml:space="preserve">Санкт-Петербургского; Кембриджского; Сорбонского; </w:t>
      </w:r>
      <w:r>
        <w:rPr>
          <w:rFonts w:ascii="Times New Roman" w:hAnsi="Times New Roman"/>
          <w:b/>
          <w:sz w:val="28"/>
        </w:rPr>
        <w:t>Оксфордского;</w:t>
      </w:r>
      <w:r>
        <w:rPr>
          <w:rFonts w:ascii="Times New Roman" w:hAnsi="Times New Roman"/>
          <w:sz w:val="28"/>
        </w:rPr>
        <w:t xml:space="preserve"> Московского</w:t>
      </w:r>
    </w:p>
    <w:p w:rsidR="00E40655" w:rsidRDefault="00E40655" w:rsidP="00E40655">
      <w:pPr>
        <w:spacing w:after="0" w:line="240" w:lineRule="auto"/>
        <w:ind w:firstLine="709"/>
        <w:jc w:val="both"/>
        <w:outlineLvl w:val="0"/>
        <w:rPr>
          <w:rFonts w:ascii="Times New Roman" w:hAnsi="Times New Roman"/>
          <w:b/>
          <w:sz w:val="24"/>
        </w:rPr>
      </w:pPr>
      <w:r>
        <w:rPr>
          <w:rFonts w:ascii="Times New Roman" w:hAnsi="Times New Roman"/>
          <w:b/>
          <w:sz w:val="24"/>
        </w:rPr>
        <w:t xml:space="preserve">Ведущий: </w:t>
      </w:r>
    </w:p>
    <w:p w:rsidR="00E40655" w:rsidRDefault="00E40655" w:rsidP="00E40655">
      <w:pPr>
        <w:spacing w:after="0" w:line="240" w:lineRule="auto"/>
        <w:ind w:firstLine="709"/>
        <w:jc w:val="both"/>
        <w:outlineLvl w:val="0"/>
        <w:rPr>
          <w:rFonts w:ascii="Times New Roman" w:hAnsi="Times New Roman"/>
          <w:sz w:val="28"/>
        </w:rPr>
      </w:pPr>
      <w:r>
        <w:rPr>
          <w:rFonts w:ascii="Times New Roman" w:hAnsi="Times New Roman"/>
          <w:sz w:val="28"/>
        </w:rPr>
        <w:t>После грандиозной «битвы народов» у Лейпцига в октябре 1813г. командовавший донскими полками генерал от кавалерии Матвей Иванович Платов</w:t>
      </w:r>
      <w:r w:rsidR="00A21D20">
        <w:rPr>
          <w:rFonts w:ascii="Times New Roman" w:hAnsi="Times New Roman"/>
          <w:sz w:val="28"/>
        </w:rPr>
        <w:t>,</w:t>
      </w:r>
      <w:r>
        <w:rPr>
          <w:rFonts w:ascii="Times New Roman" w:hAnsi="Times New Roman"/>
          <w:sz w:val="28"/>
        </w:rPr>
        <w:t xml:space="preserve"> был удостоен высшей российской награды </w:t>
      </w:r>
      <w:bookmarkStart w:id="3" w:name="_Hlk138159564"/>
      <w:r>
        <w:rPr>
          <w:rFonts w:ascii="Times New Roman" w:hAnsi="Times New Roman"/>
          <w:sz w:val="28"/>
        </w:rPr>
        <w:t>–</w:t>
      </w:r>
      <w:bookmarkEnd w:id="3"/>
      <w:r>
        <w:rPr>
          <w:rFonts w:ascii="Times New Roman" w:hAnsi="Times New Roman"/>
          <w:sz w:val="28"/>
        </w:rPr>
        <w:t xml:space="preserve"> ордена св. Андрея Первозванного.</w:t>
      </w:r>
      <w:r>
        <w:t xml:space="preserve"> </w:t>
      </w:r>
      <w:r>
        <w:rPr>
          <w:rFonts w:ascii="Times New Roman" w:hAnsi="Times New Roman"/>
          <w:sz w:val="28"/>
        </w:rPr>
        <w:t>Этим же орденом в другое время были награждены Александр Васильевич Суворов и Михаил Илларионович Кутузов.</w:t>
      </w:r>
    </w:p>
    <w:p w:rsidR="00E40655" w:rsidRDefault="00E40655" w:rsidP="00E40655">
      <w:pPr>
        <w:spacing w:after="0" w:line="240" w:lineRule="auto"/>
        <w:ind w:firstLine="709"/>
        <w:jc w:val="both"/>
        <w:outlineLvl w:val="0"/>
        <w:rPr>
          <w:rFonts w:ascii="Times New Roman" w:hAnsi="Times New Roman"/>
          <w:sz w:val="28"/>
        </w:rPr>
      </w:pPr>
      <w:r>
        <w:rPr>
          <w:rFonts w:ascii="Times New Roman" w:hAnsi="Times New Roman"/>
          <w:sz w:val="28"/>
        </w:rPr>
        <w:t>Состоит орден из нескольких знаков отличия: креста, серебряной звезды и голубой ленты через правое плечо.</w:t>
      </w:r>
    </w:p>
    <w:p w:rsidR="00E40655" w:rsidRDefault="00E40655" w:rsidP="00E40655">
      <w:pPr>
        <w:spacing w:after="0" w:line="240" w:lineRule="auto"/>
        <w:ind w:firstLine="709"/>
        <w:jc w:val="both"/>
        <w:outlineLvl w:val="0"/>
        <w:rPr>
          <w:rFonts w:ascii="Times New Roman" w:hAnsi="Times New Roman"/>
          <w:sz w:val="28"/>
        </w:rPr>
      </w:pPr>
      <w:r>
        <w:rPr>
          <w:noProof/>
        </w:rPr>
        <w:drawing>
          <wp:anchor distT="0" distB="0" distL="114300" distR="114300" simplePos="0" relativeHeight="251658752" behindDoc="1" locked="0" layoutInCell="1" allowOverlap="1" wp14:anchorId="7AE63DA0" wp14:editId="6DD710F8">
            <wp:simplePos x="0" y="0"/>
            <wp:positionH relativeFrom="column">
              <wp:posOffset>167640</wp:posOffset>
            </wp:positionH>
            <wp:positionV relativeFrom="paragraph">
              <wp:posOffset>125730</wp:posOffset>
            </wp:positionV>
            <wp:extent cx="2428875" cy="1066800"/>
            <wp:effectExtent l="0" t="0" r="0" b="0"/>
            <wp:wrapTight wrapText="bothSides" distL="114300" distR="114300">
              <wp:wrapPolygon edited="0">
                <wp:start x="0" y="0"/>
                <wp:lineTo x="0" y="21214"/>
                <wp:lineTo x="21515" y="21214"/>
                <wp:lineTo x="21515"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rcRect/>
                    <a:stretch/>
                  </pic:blipFill>
                  <pic:spPr>
                    <a:xfrm>
                      <a:off x="0" y="0"/>
                      <a:ext cx="2428875" cy="106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rPr>
        <w:t xml:space="preserve">ЗАДАНИЕ </w:t>
      </w:r>
    </w:p>
    <w:p w:rsidR="00E40655" w:rsidRDefault="00E40655" w:rsidP="00E40655">
      <w:pPr>
        <w:spacing w:after="0" w:line="240" w:lineRule="auto"/>
        <w:ind w:firstLine="709"/>
        <w:jc w:val="both"/>
        <w:outlineLvl w:val="0"/>
        <w:rPr>
          <w:rFonts w:ascii="Times New Roman" w:hAnsi="Times New Roman"/>
          <w:b/>
          <w:sz w:val="28"/>
        </w:rPr>
      </w:pPr>
      <w:r>
        <w:rPr>
          <w:rFonts w:ascii="Times New Roman" w:hAnsi="Times New Roman"/>
          <w:b/>
          <w:sz w:val="28"/>
        </w:rPr>
        <w:t xml:space="preserve">Запишите в бланк ответов, используя подсказку, девиз ордена, выгравированный на центральном медальоне серебряной </w:t>
      </w:r>
      <w:proofErr w:type="spellStart"/>
      <w:r>
        <w:rPr>
          <w:rFonts w:ascii="Times New Roman" w:hAnsi="Times New Roman"/>
          <w:b/>
          <w:sz w:val="28"/>
        </w:rPr>
        <w:t>восьмилучевой</w:t>
      </w:r>
      <w:proofErr w:type="spellEnd"/>
      <w:r>
        <w:rPr>
          <w:rFonts w:ascii="Times New Roman" w:hAnsi="Times New Roman"/>
          <w:b/>
          <w:sz w:val="28"/>
        </w:rPr>
        <w:t xml:space="preserve"> звезды.  А затем – личный девиз самого Платова.</w:t>
      </w:r>
    </w:p>
    <w:p w:rsidR="00E40655" w:rsidRDefault="00E40655" w:rsidP="00E40655">
      <w:pPr>
        <w:spacing w:after="0" w:line="240" w:lineRule="auto"/>
        <w:ind w:firstLine="709"/>
        <w:jc w:val="both"/>
        <w:outlineLvl w:val="0"/>
        <w:rPr>
          <w:rFonts w:ascii="Times New Roman" w:hAnsi="Times New Roman"/>
          <w:sz w:val="28"/>
        </w:rPr>
      </w:pPr>
      <w:r>
        <w:rPr>
          <w:rFonts w:ascii="Times New Roman" w:hAnsi="Times New Roman"/>
          <w:sz w:val="28"/>
        </w:rPr>
        <w:t>ОТВЕТ: «За веру и верность»</w:t>
      </w:r>
      <w:r>
        <w:t xml:space="preserve"> </w:t>
      </w:r>
      <w:r>
        <w:rPr>
          <w:rFonts w:ascii="Times New Roman" w:hAnsi="Times New Roman"/>
          <w:sz w:val="28"/>
        </w:rPr>
        <w:t>– девиз ордена</w:t>
      </w:r>
    </w:p>
    <w:p w:rsidR="00E40655" w:rsidRDefault="00E40655" w:rsidP="00E40655">
      <w:pPr>
        <w:spacing w:after="0" w:line="240" w:lineRule="auto"/>
        <w:ind w:firstLine="709"/>
        <w:jc w:val="both"/>
        <w:outlineLvl w:val="0"/>
        <w:rPr>
          <w:rFonts w:ascii="Times New Roman" w:hAnsi="Times New Roman"/>
          <w:sz w:val="28"/>
        </w:rPr>
      </w:pPr>
      <w:r>
        <w:rPr>
          <w:rFonts w:ascii="Times New Roman" w:hAnsi="Times New Roman"/>
          <w:sz w:val="28"/>
        </w:rPr>
        <w:t xml:space="preserve">«Честь дороже жизни» – девиз Платова </w:t>
      </w:r>
    </w:p>
    <w:p w:rsidR="00E40655" w:rsidRDefault="00D46830" w:rsidP="00E40655">
      <w:pPr>
        <w:spacing w:after="0" w:line="240" w:lineRule="auto"/>
        <w:ind w:firstLine="709"/>
        <w:jc w:val="both"/>
        <w:outlineLvl w:val="0"/>
        <w:rPr>
          <w:rFonts w:ascii="Times New Roman" w:hAnsi="Times New Roman"/>
          <w:sz w:val="28"/>
        </w:rPr>
      </w:pPr>
      <w:r w:rsidRPr="00D46830">
        <w:rPr>
          <w:rFonts w:ascii="Times New Roman" w:hAnsi="Times New Roman"/>
          <w:noProof/>
          <w:sz w:val="28"/>
        </w:rPr>
        <w:drawing>
          <wp:inline distT="0" distB="0" distL="0" distR="0" wp14:anchorId="3CC0559D" wp14:editId="39A12B06">
            <wp:extent cx="2438400" cy="1003200"/>
            <wp:effectExtent l="0" t="0" r="0" b="0"/>
            <wp:docPr id="1533664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20" r="8926" b="59951"/>
                    <a:stretch/>
                  </pic:blipFill>
                  <pic:spPr bwMode="auto">
                    <a:xfrm>
                      <a:off x="0" y="0"/>
                      <a:ext cx="2463828" cy="1013662"/>
                    </a:xfrm>
                    <a:prstGeom prst="rect">
                      <a:avLst/>
                    </a:prstGeom>
                    <a:noFill/>
                    <a:ln>
                      <a:noFill/>
                    </a:ln>
                    <a:extLst>
                      <a:ext uri="{53640926-AAD7-44D8-BBD7-CCE9431645EC}">
                        <a14:shadowObscured xmlns:a14="http://schemas.microsoft.com/office/drawing/2010/main"/>
                      </a:ext>
                    </a:extLst>
                  </pic:spPr>
                </pic:pic>
              </a:graphicData>
            </a:graphic>
          </wp:inline>
        </w:drawing>
      </w:r>
      <w:r w:rsidR="00774134" w:rsidRPr="0077413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00774134" w:rsidRPr="00774134">
        <w:rPr>
          <w:rFonts w:ascii="Times New Roman" w:hAnsi="Times New Roman"/>
          <w:noProof/>
          <w:sz w:val="28"/>
        </w:rPr>
        <w:drawing>
          <wp:inline distT="0" distB="0" distL="0" distR="0">
            <wp:extent cx="2906395" cy="990553"/>
            <wp:effectExtent l="0" t="0" r="0" b="0"/>
            <wp:docPr id="20652527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15" t="52695" r="2993" b="15304"/>
                    <a:stretch/>
                  </pic:blipFill>
                  <pic:spPr bwMode="auto">
                    <a:xfrm>
                      <a:off x="0" y="0"/>
                      <a:ext cx="2933399" cy="999756"/>
                    </a:xfrm>
                    <a:prstGeom prst="rect">
                      <a:avLst/>
                    </a:prstGeom>
                    <a:noFill/>
                    <a:ln>
                      <a:noFill/>
                    </a:ln>
                    <a:extLst>
                      <a:ext uri="{53640926-AAD7-44D8-BBD7-CCE9431645EC}">
                        <a14:shadowObscured xmlns:a14="http://schemas.microsoft.com/office/drawing/2010/main"/>
                      </a:ext>
                    </a:extLst>
                  </pic:spPr>
                </pic:pic>
              </a:graphicData>
            </a:graphic>
          </wp:inline>
        </w:drawing>
      </w:r>
    </w:p>
    <w:p w:rsidR="00E40655" w:rsidRDefault="00E40655" w:rsidP="00E40655">
      <w:pPr>
        <w:spacing w:after="0" w:line="240" w:lineRule="auto"/>
        <w:ind w:firstLine="709"/>
        <w:jc w:val="both"/>
        <w:outlineLvl w:val="0"/>
        <w:rPr>
          <w:rFonts w:ascii="Times New Roman" w:hAnsi="Times New Roman"/>
          <w:sz w:val="28"/>
        </w:rPr>
      </w:pPr>
      <w:r>
        <w:rPr>
          <w:rFonts w:ascii="Times New Roman" w:hAnsi="Times New Roman"/>
          <w:sz w:val="28"/>
        </w:rPr>
        <w:t xml:space="preserve">ШИФР - ПОДСКАЗКА </w:t>
      </w:r>
    </w:p>
    <w:p w:rsidR="00E40655" w:rsidRDefault="00E40655" w:rsidP="00E40655">
      <w:pPr>
        <w:spacing w:after="0" w:line="240" w:lineRule="auto"/>
        <w:ind w:firstLine="709"/>
        <w:jc w:val="both"/>
        <w:outlineLvl w:val="0"/>
        <w:rPr>
          <w:rFonts w:ascii="Times New Roman" w:hAnsi="Times New Roman"/>
          <w:sz w:val="28"/>
        </w:rPr>
      </w:pPr>
      <w:r>
        <w:rPr>
          <w:noProof/>
        </w:rPr>
        <w:drawing>
          <wp:inline distT="0" distB="0" distL="0" distR="0" wp14:anchorId="6EB2DF05" wp14:editId="5F22B66E">
            <wp:extent cx="4486939" cy="162678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rcRect l="4118" t="30255" r="20328" b="21019"/>
                    <a:stretch/>
                  </pic:blipFill>
                  <pic:spPr>
                    <a:xfrm>
                      <a:off x="0" y="0"/>
                      <a:ext cx="4486939" cy="1626780"/>
                    </a:xfrm>
                    <a:prstGeom prst="rect">
                      <a:avLst/>
                    </a:prstGeom>
                  </pic:spPr>
                </pic:pic>
              </a:graphicData>
            </a:graphic>
          </wp:inline>
        </w:drawing>
      </w:r>
    </w:p>
    <w:p w:rsidR="005F5E17" w:rsidRDefault="00C25113" w:rsidP="00D46830">
      <w:pPr>
        <w:spacing w:after="0" w:line="240" w:lineRule="auto"/>
        <w:jc w:val="both"/>
        <w:rPr>
          <w:rFonts w:ascii="Times New Roman" w:hAnsi="Times New Roman"/>
          <w:i/>
          <w:sz w:val="28"/>
        </w:rPr>
      </w:pPr>
      <w:r>
        <w:rPr>
          <w:rFonts w:ascii="Times New Roman" w:hAnsi="Times New Roman"/>
          <w:i/>
          <w:sz w:val="28"/>
        </w:rPr>
        <w:t>После выполнения этого задания</w:t>
      </w:r>
      <w:r w:rsidR="00774134">
        <w:rPr>
          <w:rFonts w:ascii="Times New Roman" w:hAnsi="Times New Roman"/>
          <w:i/>
          <w:sz w:val="28"/>
        </w:rPr>
        <w:t>,</w:t>
      </w:r>
      <w:r>
        <w:rPr>
          <w:rFonts w:ascii="Times New Roman" w:hAnsi="Times New Roman"/>
          <w:i/>
          <w:sz w:val="28"/>
        </w:rPr>
        <w:t xml:space="preserve"> пока подводятся итоги последнего раунда и всей игры, ребята смотрят фрагмент видеокурса </w:t>
      </w:r>
      <w:r w:rsidR="00627249">
        <w:rPr>
          <w:rFonts w:ascii="Times New Roman" w:hAnsi="Times New Roman"/>
          <w:i/>
          <w:sz w:val="28"/>
        </w:rPr>
        <w:t xml:space="preserve">помощника Президента Российской Федерации Владимира Мединского </w:t>
      </w:r>
      <w:r>
        <w:rPr>
          <w:rFonts w:ascii="Times New Roman" w:hAnsi="Times New Roman"/>
          <w:i/>
          <w:sz w:val="28"/>
        </w:rPr>
        <w:t>«XVIII век. Атаман Платов»</w:t>
      </w:r>
      <w:r w:rsidR="00627249">
        <w:rPr>
          <w:rFonts w:ascii="Times New Roman" w:hAnsi="Times New Roman"/>
          <w:i/>
          <w:sz w:val="28"/>
        </w:rPr>
        <w:t>.</w:t>
      </w:r>
      <w:r>
        <w:rPr>
          <w:rFonts w:ascii="Times New Roman" w:hAnsi="Times New Roman"/>
          <w:i/>
          <w:sz w:val="28"/>
        </w:rPr>
        <w:t xml:space="preserve"> </w:t>
      </w:r>
      <w:r>
        <w:rPr>
          <w:rFonts w:ascii="Times New Roman" w:hAnsi="Times New Roman"/>
          <w:i/>
          <w:sz w:val="28"/>
        </w:rPr>
        <w:lastRenderedPageBreak/>
        <w:t>В н</w:t>
      </w:r>
      <w:r w:rsidR="00627249">
        <w:rPr>
          <w:rFonts w:ascii="Times New Roman" w:hAnsi="Times New Roman"/>
          <w:i/>
          <w:sz w:val="28"/>
        </w:rPr>
        <w:t>ё</w:t>
      </w:r>
      <w:r>
        <w:rPr>
          <w:rFonts w:ascii="Times New Roman" w:hAnsi="Times New Roman"/>
          <w:i/>
          <w:sz w:val="28"/>
        </w:rPr>
        <w:t>м рассказывается о большом вкладе М.И. Платова в историю казачества и страны, о его последних днях и о том, как современная Россия чтит память казачьего атамана.</w:t>
      </w:r>
    </w:p>
    <w:p w:rsidR="005F5E17" w:rsidRDefault="00C25113" w:rsidP="009374B4">
      <w:pPr>
        <w:spacing w:after="0" w:line="240" w:lineRule="auto"/>
        <w:ind w:firstLine="709"/>
        <w:jc w:val="both"/>
        <w:rPr>
          <w:rFonts w:ascii="Times New Roman" w:hAnsi="Times New Roman"/>
          <w:i/>
          <w:sz w:val="28"/>
        </w:rPr>
      </w:pPr>
      <w:r>
        <w:rPr>
          <w:rFonts w:ascii="Times New Roman" w:hAnsi="Times New Roman"/>
          <w:i/>
          <w:sz w:val="28"/>
        </w:rPr>
        <w:t>После этого – объявляется итог игры и победители. Затем – общее фото.</w:t>
      </w:r>
    </w:p>
    <w:p w:rsidR="009374B4" w:rsidRDefault="009374B4" w:rsidP="009374B4">
      <w:pPr>
        <w:spacing w:after="0" w:line="240" w:lineRule="auto"/>
        <w:ind w:firstLine="709"/>
        <w:jc w:val="both"/>
        <w:rPr>
          <w:rFonts w:ascii="Times New Roman" w:hAnsi="Times New Roman"/>
          <w:i/>
          <w:sz w:val="28"/>
        </w:rPr>
      </w:pPr>
    </w:p>
    <w:p w:rsidR="005F5E17" w:rsidRDefault="00C25113" w:rsidP="009374B4">
      <w:pPr>
        <w:spacing w:after="0" w:line="240" w:lineRule="auto"/>
        <w:ind w:firstLine="709"/>
        <w:jc w:val="both"/>
        <w:rPr>
          <w:rFonts w:ascii="Times New Roman" w:hAnsi="Times New Roman"/>
          <w:sz w:val="28"/>
        </w:rPr>
      </w:pPr>
      <w:r>
        <w:rPr>
          <w:rFonts w:ascii="Times New Roman" w:hAnsi="Times New Roman"/>
          <w:b/>
          <w:sz w:val="28"/>
        </w:rPr>
        <w:t xml:space="preserve">Для подготовки </w:t>
      </w:r>
      <w:proofErr w:type="spellStart"/>
      <w:r>
        <w:rPr>
          <w:rFonts w:ascii="Times New Roman" w:hAnsi="Times New Roman"/>
          <w:b/>
          <w:sz w:val="28"/>
        </w:rPr>
        <w:t>квиза</w:t>
      </w:r>
      <w:proofErr w:type="spellEnd"/>
      <w:r>
        <w:rPr>
          <w:rFonts w:ascii="Times New Roman" w:hAnsi="Times New Roman"/>
          <w:b/>
          <w:sz w:val="28"/>
        </w:rPr>
        <w:t xml:space="preserve"> были использованы следующие источники</w:t>
      </w:r>
      <w:r>
        <w:rPr>
          <w:rFonts w:ascii="Times New Roman" w:hAnsi="Times New Roman"/>
          <w:sz w:val="28"/>
        </w:rPr>
        <w:t>:</w:t>
      </w:r>
    </w:p>
    <w:p w:rsidR="00774134" w:rsidRDefault="00774134" w:rsidP="00774134">
      <w:pPr>
        <w:spacing w:after="0" w:line="240" w:lineRule="auto"/>
        <w:jc w:val="both"/>
        <w:rPr>
          <w:rFonts w:ascii="Times New Roman" w:hAnsi="Times New Roman"/>
          <w:sz w:val="28"/>
        </w:rPr>
      </w:pPr>
    </w:p>
    <w:p w:rsidR="005F5E17" w:rsidRPr="00774134" w:rsidRDefault="00C25113" w:rsidP="00774134">
      <w:pPr>
        <w:pStyle w:val="a3"/>
        <w:numPr>
          <w:ilvl w:val="0"/>
          <w:numId w:val="7"/>
        </w:numPr>
        <w:spacing w:after="0" w:line="240" w:lineRule="auto"/>
        <w:jc w:val="both"/>
        <w:rPr>
          <w:rFonts w:ascii="Times New Roman" w:hAnsi="Times New Roman"/>
          <w:sz w:val="28"/>
        </w:rPr>
      </w:pPr>
      <w:r w:rsidRPr="00774134">
        <w:rPr>
          <w:rFonts w:ascii="Times New Roman" w:hAnsi="Times New Roman"/>
          <w:sz w:val="28"/>
        </w:rPr>
        <w:t xml:space="preserve">Астапенко, М. П. Атаман Платов / Михаил </w:t>
      </w:r>
      <w:r w:rsidR="009374B4" w:rsidRPr="00774134">
        <w:rPr>
          <w:rFonts w:ascii="Times New Roman" w:hAnsi="Times New Roman"/>
          <w:sz w:val="28"/>
        </w:rPr>
        <w:t>Астапенко</w:t>
      </w:r>
      <w:r w:rsidRPr="00774134">
        <w:rPr>
          <w:rFonts w:ascii="Times New Roman" w:hAnsi="Times New Roman"/>
          <w:sz w:val="28"/>
        </w:rPr>
        <w:t>. – Ростов</w:t>
      </w:r>
      <w:r w:rsidR="009374B4" w:rsidRPr="00774134">
        <w:rPr>
          <w:rFonts w:ascii="Times New Roman" w:hAnsi="Times New Roman"/>
          <w:sz w:val="28"/>
        </w:rPr>
        <w:t>-</w:t>
      </w:r>
      <w:r w:rsidRPr="00774134">
        <w:rPr>
          <w:rFonts w:ascii="Times New Roman" w:hAnsi="Times New Roman"/>
          <w:sz w:val="28"/>
        </w:rPr>
        <w:t>на-Дону</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Гефест, 2010. – 320 с.; ил.</w:t>
      </w:r>
    </w:p>
    <w:p w:rsidR="005F5E17" w:rsidRPr="00774134" w:rsidRDefault="00C25113" w:rsidP="00774134">
      <w:pPr>
        <w:pStyle w:val="a3"/>
        <w:numPr>
          <w:ilvl w:val="0"/>
          <w:numId w:val="7"/>
        </w:numPr>
        <w:spacing w:after="0" w:line="240" w:lineRule="auto"/>
        <w:jc w:val="both"/>
        <w:rPr>
          <w:rFonts w:ascii="Times New Roman" w:hAnsi="Times New Roman"/>
          <w:sz w:val="28"/>
        </w:rPr>
      </w:pPr>
      <w:r w:rsidRPr="00774134">
        <w:rPr>
          <w:rFonts w:ascii="Times New Roman" w:hAnsi="Times New Roman"/>
          <w:sz w:val="28"/>
        </w:rPr>
        <w:t>Астапенко, М. П. За честь и славу России</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(участие донских казаков в отечественной войне 1812 года и Заграничных походах русской армии 1814-1814 годов) : к 200 </w:t>
      </w:r>
      <w:proofErr w:type="spellStart"/>
      <w:r w:rsidRPr="00774134">
        <w:rPr>
          <w:rFonts w:ascii="Times New Roman" w:hAnsi="Times New Roman"/>
          <w:sz w:val="28"/>
        </w:rPr>
        <w:t>летию</w:t>
      </w:r>
      <w:proofErr w:type="spellEnd"/>
      <w:r w:rsidRPr="00774134">
        <w:rPr>
          <w:rFonts w:ascii="Times New Roman" w:hAnsi="Times New Roman"/>
          <w:sz w:val="28"/>
        </w:rPr>
        <w:t xml:space="preserve"> Побед</w:t>
      </w:r>
      <w:r w:rsidR="009374B4" w:rsidRPr="00774134">
        <w:rPr>
          <w:rFonts w:ascii="Times New Roman" w:hAnsi="Times New Roman"/>
          <w:sz w:val="28"/>
        </w:rPr>
        <w:t>ы</w:t>
      </w:r>
      <w:r w:rsidRPr="00774134">
        <w:rPr>
          <w:rFonts w:ascii="Times New Roman" w:hAnsi="Times New Roman"/>
          <w:sz w:val="28"/>
        </w:rPr>
        <w:t xml:space="preserve"> русского народа в Отечественной войне 1912 года / Михаил Астапенко. – Ростов-на-Дону</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w:t>
      </w:r>
      <w:proofErr w:type="spellStart"/>
      <w:r w:rsidRPr="00774134">
        <w:rPr>
          <w:rFonts w:ascii="Times New Roman" w:hAnsi="Times New Roman"/>
          <w:sz w:val="28"/>
        </w:rPr>
        <w:t>Ростовкнига</w:t>
      </w:r>
      <w:proofErr w:type="spellEnd"/>
      <w:r w:rsidRPr="00774134">
        <w:rPr>
          <w:rFonts w:ascii="Times New Roman" w:hAnsi="Times New Roman"/>
          <w:sz w:val="28"/>
        </w:rPr>
        <w:t>, 2012. – 346 с.; ил.</w:t>
      </w:r>
    </w:p>
    <w:p w:rsidR="005F5E17" w:rsidRPr="00774134" w:rsidRDefault="00C25113" w:rsidP="00774134">
      <w:pPr>
        <w:pStyle w:val="a3"/>
        <w:numPr>
          <w:ilvl w:val="0"/>
          <w:numId w:val="7"/>
        </w:numPr>
        <w:spacing w:after="0" w:line="240" w:lineRule="auto"/>
        <w:jc w:val="both"/>
        <w:rPr>
          <w:rFonts w:ascii="Times New Roman" w:hAnsi="Times New Roman"/>
          <w:sz w:val="28"/>
        </w:rPr>
      </w:pPr>
      <w:proofErr w:type="spellStart"/>
      <w:r w:rsidRPr="00774134">
        <w:rPr>
          <w:rFonts w:ascii="Times New Roman" w:hAnsi="Times New Roman"/>
          <w:sz w:val="28"/>
        </w:rPr>
        <w:t>Данцев</w:t>
      </w:r>
      <w:proofErr w:type="spellEnd"/>
      <w:r w:rsidRPr="00774134">
        <w:rPr>
          <w:rFonts w:ascii="Times New Roman" w:hAnsi="Times New Roman"/>
          <w:sz w:val="28"/>
        </w:rPr>
        <w:t>, А. А. Донские казаки и их столица</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документально-краеведческие очерки / А. А. </w:t>
      </w:r>
      <w:proofErr w:type="spellStart"/>
      <w:r w:rsidRPr="00774134">
        <w:rPr>
          <w:rFonts w:ascii="Times New Roman" w:hAnsi="Times New Roman"/>
          <w:sz w:val="28"/>
        </w:rPr>
        <w:t>Данцев</w:t>
      </w:r>
      <w:proofErr w:type="spellEnd"/>
      <w:r w:rsidRPr="00774134">
        <w:rPr>
          <w:rFonts w:ascii="Times New Roman" w:hAnsi="Times New Roman"/>
          <w:sz w:val="28"/>
        </w:rPr>
        <w:t xml:space="preserve"> ; Академия гуманитарных наук. – Новочеркасск</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НОК, 2000. – 180 с.; ил.</w:t>
      </w:r>
    </w:p>
    <w:p w:rsidR="005F5E17" w:rsidRPr="00774134" w:rsidRDefault="00C25113" w:rsidP="00774134">
      <w:pPr>
        <w:pStyle w:val="a3"/>
        <w:numPr>
          <w:ilvl w:val="0"/>
          <w:numId w:val="7"/>
        </w:numPr>
        <w:spacing w:after="0" w:line="240" w:lineRule="auto"/>
        <w:jc w:val="both"/>
        <w:rPr>
          <w:rFonts w:ascii="Times New Roman" w:hAnsi="Times New Roman"/>
          <w:sz w:val="28"/>
        </w:rPr>
      </w:pPr>
      <w:proofErr w:type="spellStart"/>
      <w:r w:rsidRPr="00774134">
        <w:rPr>
          <w:rFonts w:ascii="Times New Roman" w:hAnsi="Times New Roman"/>
          <w:sz w:val="28"/>
        </w:rPr>
        <w:t>Корольченко</w:t>
      </w:r>
      <w:proofErr w:type="spellEnd"/>
      <w:r w:rsidRPr="00774134">
        <w:rPr>
          <w:rFonts w:ascii="Times New Roman" w:hAnsi="Times New Roman"/>
          <w:sz w:val="28"/>
        </w:rPr>
        <w:t>, А. Ф. Атаман Платов</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историческое повествование / А.Ф. </w:t>
      </w:r>
      <w:proofErr w:type="spellStart"/>
      <w:r w:rsidRPr="00774134">
        <w:rPr>
          <w:rFonts w:ascii="Times New Roman" w:hAnsi="Times New Roman"/>
          <w:sz w:val="28"/>
        </w:rPr>
        <w:t>Корольченко</w:t>
      </w:r>
      <w:proofErr w:type="spellEnd"/>
      <w:r w:rsidRPr="00774134">
        <w:rPr>
          <w:rFonts w:ascii="Times New Roman" w:hAnsi="Times New Roman"/>
          <w:sz w:val="28"/>
        </w:rPr>
        <w:t>.  - Ростов- на-Дону: Ростовское книжное издательство, 1990. – 320 с.; ил.</w:t>
      </w:r>
    </w:p>
    <w:p w:rsidR="005F5E17" w:rsidRPr="00774134" w:rsidRDefault="00C25113" w:rsidP="00774134">
      <w:pPr>
        <w:pStyle w:val="a3"/>
        <w:numPr>
          <w:ilvl w:val="0"/>
          <w:numId w:val="7"/>
        </w:numPr>
        <w:spacing w:after="0" w:line="240" w:lineRule="auto"/>
        <w:jc w:val="both"/>
        <w:rPr>
          <w:rFonts w:ascii="Times New Roman" w:hAnsi="Times New Roman"/>
          <w:sz w:val="28"/>
        </w:rPr>
      </w:pPr>
      <w:r w:rsidRPr="00774134">
        <w:rPr>
          <w:rFonts w:ascii="Times New Roman" w:hAnsi="Times New Roman"/>
          <w:sz w:val="28"/>
        </w:rPr>
        <w:t>Шумов, В. В. История казачества в вопросах и ответах (досоветский период) : учебное пособие для чтения / В. В. Шумов. - Изд. 2-е, доп. – Ростов-на-Дону</w:t>
      </w:r>
      <w:proofErr w:type="gramStart"/>
      <w:r w:rsidRPr="00774134">
        <w:rPr>
          <w:rFonts w:ascii="Times New Roman" w:hAnsi="Times New Roman"/>
          <w:sz w:val="28"/>
        </w:rPr>
        <w:t xml:space="preserve"> :</w:t>
      </w:r>
      <w:proofErr w:type="gramEnd"/>
      <w:r w:rsidRPr="00774134">
        <w:rPr>
          <w:rFonts w:ascii="Times New Roman" w:hAnsi="Times New Roman"/>
          <w:sz w:val="28"/>
        </w:rPr>
        <w:t xml:space="preserve"> </w:t>
      </w:r>
      <w:proofErr w:type="spellStart"/>
      <w:r w:rsidRPr="00774134">
        <w:rPr>
          <w:rFonts w:ascii="Times New Roman" w:hAnsi="Times New Roman"/>
          <w:sz w:val="28"/>
        </w:rPr>
        <w:t>Ростиздат</w:t>
      </w:r>
      <w:proofErr w:type="spellEnd"/>
      <w:r w:rsidRPr="00774134">
        <w:rPr>
          <w:rFonts w:ascii="Times New Roman" w:hAnsi="Times New Roman"/>
          <w:sz w:val="28"/>
        </w:rPr>
        <w:t xml:space="preserve">, 2004. – 240 с. </w:t>
      </w:r>
    </w:p>
    <w:p w:rsidR="005F5E17" w:rsidRDefault="00C25113" w:rsidP="009374B4">
      <w:pPr>
        <w:spacing w:after="0" w:line="240" w:lineRule="auto"/>
        <w:jc w:val="both"/>
        <w:rPr>
          <w:rFonts w:ascii="Times New Roman" w:hAnsi="Times New Roman"/>
          <w:sz w:val="28"/>
        </w:rPr>
      </w:pPr>
      <w:r>
        <w:rPr>
          <w:rFonts w:ascii="Times New Roman" w:hAnsi="Times New Roman"/>
          <w:sz w:val="28"/>
        </w:rPr>
        <w:t>Атаман Платов : курс Владимира Мединского XVIII век / Лекторий Достоевский // Дзен : [сайт]</w:t>
      </w:r>
      <w:proofErr w:type="gramStart"/>
      <w:r>
        <w:rPr>
          <w:rFonts w:ascii="Times New Roman" w:hAnsi="Times New Roman"/>
          <w:sz w:val="28"/>
        </w:rPr>
        <w:t>.</w:t>
      </w:r>
      <w:proofErr w:type="gramEnd"/>
      <w:r>
        <w:rPr>
          <w:rFonts w:ascii="Times New Roman" w:hAnsi="Times New Roman"/>
          <w:sz w:val="28"/>
        </w:rPr>
        <w:t xml:space="preserve"> – </w:t>
      </w:r>
      <w:proofErr w:type="gramStart"/>
      <w:r>
        <w:rPr>
          <w:rFonts w:ascii="Times New Roman" w:hAnsi="Times New Roman"/>
          <w:sz w:val="28"/>
        </w:rPr>
        <w:t>о</w:t>
      </w:r>
      <w:proofErr w:type="gramEnd"/>
      <w:r>
        <w:rPr>
          <w:rFonts w:ascii="Times New Roman" w:hAnsi="Times New Roman"/>
          <w:sz w:val="28"/>
        </w:rPr>
        <w:t>т 03.04.2022. - URL</w:t>
      </w:r>
      <w:proofErr w:type="gramStart"/>
      <w:r>
        <w:rPr>
          <w:rFonts w:ascii="Times New Roman" w:hAnsi="Times New Roman"/>
          <w:sz w:val="28"/>
        </w:rPr>
        <w:t xml:space="preserve"> :</w:t>
      </w:r>
      <w:proofErr w:type="gramEnd"/>
      <w:r>
        <w:rPr>
          <w:rFonts w:ascii="Times New Roman" w:hAnsi="Times New Roman"/>
          <w:sz w:val="28"/>
        </w:rPr>
        <w:t xml:space="preserve"> </w:t>
      </w:r>
      <w:hyperlink r:id="rId13" w:history="1">
        <w:r>
          <w:rPr>
            <w:rStyle w:val="ac"/>
            <w:rFonts w:ascii="Times New Roman" w:hAnsi="Times New Roman"/>
            <w:sz w:val="28"/>
          </w:rPr>
          <w:t>https://dzen.ru/video/watch/6249c910cae1317b830e28e5?f=d2d</w:t>
        </w:r>
      </w:hyperlink>
      <w:r>
        <w:rPr>
          <w:rFonts w:ascii="Times New Roman" w:hAnsi="Times New Roman"/>
          <w:sz w:val="28"/>
        </w:rPr>
        <w:t xml:space="preserve">  (дата обращения : 20.06.2023).</w:t>
      </w:r>
    </w:p>
    <w:sectPr w:rsidR="005F5E17">
      <w:type w:val="continuous"/>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80D64"/>
    <w:multiLevelType w:val="multilevel"/>
    <w:tmpl w:val="F1B2F0C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DE65D6B"/>
    <w:multiLevelType w:val="hybridMultilevel"/>
    <w:tmpl w:val="1E90B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C06E3D"/>
    <w:multiLevelType w:val="multilevel"/>
    <w:tmpl w:val="BCA6DF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BCC2036"/>
    <w:multiLevelType w:val="multilevel"/>
    <w:tmpl w:val="E7EE5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3651667"/>
    <w:multiLevelType w:val="multilevel"/>
    <w:tmpl w:val="62AA79A0"/>
    <w:lvl w:ilvl="0">
      <w:start w:val="1"/>
      <w:numFmt w:val="decimal"/>
      <w:lvlText w:val="%1."/>
      <w:lvlJc w:val="left"/>
      <w:pPr>
        <w:ind w:left="360" w:hanging="360"/>
      </w:pPr>
      <w:rPr>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1F0C75"/>
    <w:multiLevelType w:val="multilevel"/>
    <w:tmpl w:val="326CA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B9831EB"/>
    <w:multiLevelType w:val="multilevel"/>
    <w:tmpl w:val="A002D8E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2"/>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E17"/>
    <w:rsid w:val="00362D48"/>
    <w:rsid w:val="004A0F0B"/>
    <w:rsid w:val="005436E3"/>
    <w:rsid w:val="005532D1"/>
    <w:rsid w:val="005F5E17"/>
    <w:rsid w:val="00627249"/>
    <w:rsid w:val="006D7FCC"/>
    <w:rsid w:val="00701A7E"/>
    <w:rsid w:val="00774134"/>
    <w:rsid w:val="008A57AF"/>
    <w:rsid w:val="009374B4"/>
    <w:rsid w:val="00A21D20"/>
    <w:rsid w:val="00A32610"/>
    <w:rsid w:val="00C20BDF"/>
    <w:rsid w:val="00C25113"/>
    <w:rsid w:val="00C9401A"/>
    <w:rsid w:val="00D46830"/>
    <w:rsid w:val="00DF2207"/>
    <w:rsid w:val="00E40655"/>
    <w:rsid w:val="00F8407F"/>
    <w:rsid w:val="00FB0558"/>
    <w:rsid w:val="00FF68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5">
    <w:name w:val="annotation text"/>
    <w:basedOn w:val="a"/>
    <w:link w:val="a6"/>
    <w:pPr>
      <w:spacing w:line="240" w:lineRule="auto"/>
    </w:pPr>
    <w:rPr>
      <w:sz w:val="20"/>
    </w:rPr>
  </w:style>
  <w:style w:type="character" w:customStyle="1" w:styleId="a6">
    <w:name w:val="Текст примечания Знак"/>
    <w:basedOn w:val="1"/>
    <w:link w:val="a5"/>
    <w:rPr>
      <w:sz w:val="20"/>
    </w:rPr>
  </w:style>
  <w:style w:type="paragraph" w:customStyle="1" w:styleId="12">
    <w:name w:val="Неразрешенное упоминание1"/>
    <w:basedOn w:val="13"/>
    <w:link w:val="UnresolvedMention"/>
    <w:rPr>
      <w:color w:val="605E5C"/>
      <w:shd w:val="clear" w:color="auto" w:fill="E1DFDD"/>
    </w:rPr>
  </w:style>
  <w:style w:type="character" w:customStyle="1" w:styleId="UnresolvedMention">
    <w:name w:val="Unresolved Mention"/>
    <w:basedOn w:val="a0"/>
    <w:link w:val="12"/>
    <w:rPr>
      <w:color w:val="605E5C"/>
      <w:shd w:val="clear" w:color="auto" w:fill="E1DFDD"/>
    </w:rPr>
  </w:style>
  <w:style w:type="paragraph" w:styleId="a7">
    <w:name w:val="annotation subject"/>
    <w:basedOn w:val="a5"/>
    <w:next w:val="a5"/>
    <w:link w:val="a8"/>
    <w:rPr>
      <w:b/>
    </w:rPr>
  </w:style>
  <w:style w:type="character" w:customStyle="1" w:styleId="a8">
    <w:name w:val="Тема примечания Знак"/>
    <w:basedOn w:val="a6"/>
    <w:link w:val="a7"/>
    <w:rPr>
      <w:b/>
      <w:sz w:val="20"/>
    </w:rPr>
  </w:style>
  <w:style w:type="paragraph" w:styleId="a9">
    <w:name w:val="endnote text"/>
    <w:basedOn w:val="a"/>
    <w:link w:val="aa"/>
    <w:pPr>
      <w:spacing w:after="0" w:line="240" w:lineRule="auto"/>
    </w:pPr>
    <w:rPr>
      <w:sz w:val="20"/>
    </w:rPr>
  </w:style>
  <w:style w:type="character" w:customStyle="1" w:styleId="aa">
    <w:name w:val="Текст концевой сноски Знак"/>
    <w:basedOn w:val="1"/>
    <w:link w:val="a9"/>
    <w:rPr>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4">
    <w:name w:val="Знак примечания1"/>
    <w:basedOn w:val="13"/>
    <w:link w:val="ab"/>
    <w:rPr>
      <w:sz w:val="16"/>
    </w:rPr>
  </w:style>
  <w:style w:type="character" w:styleId="ab">
    <w:name w:val="annotation reference"/>
    <w:basedOn w:val="a0"/>
    <w:link w:val="14"/>
    <w:rPr>
      <w:sz w:val="16"/>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5">
    <w:name w:val="Гиперссылка1"/>
    <w:basedOn w:val="13"/>
    <w:link w:val="ac"/>
    <w:rPr>
      <w:color w:val="0563C1" w:themeColor="hyperlink"/>
      <w:u w:val="single"/>
    </w:rPr>
  </w:style>
  <w:style w:type="character" w:styleId="ac">
    <w:name w:val="Hyperlink"/>
    <w:basedOn w:val="a0"/>
    <w:link w:val="15"/>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3">
    <w:name w:val="Основной шрифт абзаца1"/>
  </w:style>
  <w:style w:type="paragraph" w:customStyle="1" w:styleId="18">
    <w:name w:val="Знак концевой сноски1"/>
    <w:basedOn w:val="13"/>
    <w:link w:val="ad"/>
    <w:rPr>
      <w:vertAlign w:val="superscript"/>
    </w:rPr>
  </w:style>
  <w:style w:type="character" w:styleId="ad">
    <w:name w:val="endnote reference"/>
    <w:basedOn w:val="a0"/>
    <w:link w:val="18"/>
    <w:rPr>
      <w:vertAlign w:val="superscript"/>
    </w:rPr>
  </w:style>
  <w:style w:type="paragraph" w:styleId="ae">
    <w:name w:val="Subtitle"/>
    <w:next w:val="a"/>
    <w:link w:val="af"/>
    <w:uiPriority w:val="11"/>
    <w:qFormat/>
    <w:pPr>
      <w:jc w:val="both"/>
    </w:pPr>
    <w:rPr>
      <w:rFonts w:ascii="XO Thames" w:hAnsi="XO Thames"/>
      <w:i/>
      <w:sz w:val="24"/>
    </w:rPr>
  </w:style>
  <w:style w:type="character" w:customStyle="1" w:styleId="af">
    <w:name w:val="Подзаголовок Знак"/>
    <w:link w:val="ae"/>
    <w:rPr>
      <w:rFonts w:ascii="XO Thames" w:hAnsi="XO Thames"/>
      <w:i/>
      <w:sz w:val="24"/>
    </w:rPr>
  </w:style>
  <w:style w:type="paragraph" w:styleId="af0">
    <w:name w:val="Title"/>
    <w:next w:val="a"/>
    <w:link w:val="af1"/>
    <w:uiPriority w:val="10"/>
    <w:qFormat/>
    <w:pPr>
      <w:spacing w:before="567" w:after="567"/>
      <w:jc w:val="center"/>
    </w:pPr>
    <w:rPr>
      <w:rFonts w:ascii="XO Thames" w:hAnsi="XO Thames"/>
      <w:b/>
      <w:caps/>
      <w:sz w:val="40"/>
    </w:rPr>
  </w:style>
  <w:style w:type="character" w:customStyle="1" w:styleId="af1">
    <w:name w:val="Название Знак"/>
    <w:link w:val="af0"/>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table" w:styleId="af2">
    <w:name w:val="Table Grid"/>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
    <w:link w:val="af4"/>
    <w:uiPriority w:val="99"/>
    <w:semiHidden/>
    <w:unhideWhenUsed/>
    <w:rsid w:val="00A3261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326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character" w:customStyle="1" w:styleId="30">
    <w:name w:val="Заголовок 3 Знак"/>
    <w:link w:val="3"/>
    <w:rPr>
      <w:rFonts w:ascii="XO Thames" w:hAnsi="XO Thames"/>
      <w:b/>
      <w:sz w:val="26"/>
    </w:rPr>
  </w:style>
  <w:style w:type="paragraph" w:styleId="a5">
    <w:name w:val="annotation text"/>
    <w:basedOn w:val="a"/>
    <w:link w:val="a6"/>
    <w:pPr>
      <w:spacing w:line="240" w:lineRule="auto"/>
    </w:pPr>
    <w:rPr>
      <w:sz w:val="20"/>
    </w:rPr>
  </w:style>
  <w:style w:type="character" w:customStyle="1" w:styleId="a6">
    <w:name w:val="Текст примечания Знак"/>
    <w:basedOn w:val="1"/>
    <w:link w:val="a5"/>
    <w:rPr>
      <w:sz w:val="20"/>
    </w:rPr>
  </w:style>
  <w:style w:type="paragraph" w:customStyle="1" w:styleId="12">
    <w:name w:val="Неразрешенное упоминание1"/>
    <w:basedOn w:val="13"/>
    <w:link w:val="UnresolvedMention"/>
    <w:rPr>
      <w:color w:val="605E5C"/>
      <w:shd w:val="clear" w:color="auto" w:fill="E1DFDD"/>
    </w:rPr>
  </w:style>
  <w:style w:type="character" w:customStyle="1" w:styleId="UnresolvedMention">
    <w:name w:val="Unresolved Mention"/>
    <w:basedOn w:val="a0"/>
    <w:link w:val="12"/>
    <w:rPr>
      <w:color w:val="605E5C"/>
      <w:shd w:val="clear" w:color="auto" w:fill="E1DFDD"/>
    </w:rPr>
  </w:style>
  <w:style w:type="paragraph" w:styleId="a7">
    <w:name w:val="annotation subject"/>
    <w:basedOn w:val="a5"/>
    <w:next w:val="a5"/>
    <w:link w:val="a8"/>
    <w:rPr>
      <w:b/>
    </w:rPr>
  </w:style>
  <w:style w:type="character" w:customStyle="1" w:styleId="a8">
    <w:name w:val="Тема примечания Знак"/>
    <w:basedOn w:val="a6"/>
    <w:link w:val="a7"/>
    <w:rPr>
      <w:b/>
      <w:sz w:val="20"/>
    </w:rPr>
  </w:style>
  <w:style w:type="paragraph" w:styleId="a9">
    <w:name w:val="endnote text"/>
    <w:basedOn w:val="a"/>
    <w:link w:val="aa"/>
    <w:pPr>
      <w:spacing w:after="0" w:line="240" w:lineRule="auto"/>
    </w:pPr>
    <w:rPr>
      <w:sz w:val="20"/>
    </w:rPr>
  </w:style>
  <w:style w:type="character" w:customStyle="1" w:styleId="aa">
    <w:name w:val="Текст концевой сноски Знак"/>
    <w:basedOn w:val="1"/>
    <w:link w:val="a9"/>
    <w:rPr>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14">
    <w:name w:val="Знак примечания1"/>
    <w:basedOn w:val="13"/>
    <w:link w:val="ab"/>
    <w:rPr>
      <w:sz w:val="16"/>
    </w:rPr>
  </w:style>
  <w:style w:type="character" w:styleId="ab">
    <w:name w:val="annotation reference"/>
    <w:basedOn w:val="a0"/>
    <w:link w:val="14"/>
    <w:rPr>
      <w:sz w:val="16"/>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5">
    <w:name w:val="Гиперссылка1"/>
    <w:basedOn w:val="13"/>
    <w:link w:val="ac"/>
    <w:rPr>
      <w:color w:val="0563C1" w:themeColor="hyperlink"/>
      <w:u w:val="single"/>
    </w:rPr>
  </w:style>
  <w:style w:type="character" w:styleId="ac">
    <w:name w:val="Hyperlink"/>
    <w:basedOn w:val="a0"/>
    <w:link w:val="15"/>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3">
    <w:name w:val="Основной шрифт абзаца1"/>
  </w:style>
  <w:style w:type="paragraph" w:customStyle="1" w:styleId="18">
    <w:name w:val="Знак концевой сноски1"/>
    <w:basedOn w:val="13"/>
    <w:link w:val="ad"/>
    <w:rPr>
      <w:vertAlign w:val="superscript"/>
    </w:rPr>
  </w:style>
  <w:style w:type="character" w:styleId="ad">
    <w:name w:val="endnote reference"/>
    <w:basedOn w:val="a0"/>
    <w:link w:val="18"/>
    <w:rPr>
      <w:vertAlign w:val="superscript"/>
    </w:rPr>
  </w:style>
  <w:style w:type="paragraph" w:styleId="ae">
    <w:name w:val="Subtitle"/>
    <w:next w:val="a"/>
    <w:link w:val="af"/>
    <w:uiPriority w:val="11"/>
    <w:qFormat/>
    <w:pPr>
      <w:jc w:val="both"/>
    </w:pPr>
    <w:rPr>
      <w:rFonts w:ascii="XO Thames" w:hAnsi="XO Thames"/>
      <w:i/>
      <w:sz w:val="24"/>
    </w:rPr>
  </w:style>
  <w:style w:type="character" w:customStyle="1" w:styleId="af">
    <w:name w:val="Подзаголовок Знак"/>
    <w:link w:val="ae"/>
    <w:rPr>
      <w:rFonts w:ascii="XO Thames" w:hAnsi="XO Thames"/>
      <w:i/>
      <w:sz w:val="24"/>
    </w:rPr>
  </w:style>
  <w:style w:type="paragraph" w:styleId="af0">
    <w:name w:val="Title"/>
    <w:next w:val="a"/>
    <w:link w:val="af1"/>
    <w:uiPriority w:val="10"/>
    <w:qFormat/>
    <w:pPr>
      <w:spacing w:before="567" w:after="567"/>
      <w:jc w:val="center"/>
    </w:pPr>
    <w:rPr>
      <w:rFonts w:ascii="XO Thames" w:hAnsi="XO Thames"/>
      <w:b/>
      <w:caps/>
      <w:sz w:val="40"/>
    </w:rPr>
  </w:style>
  <w:style w:type="character" w:customStyle="1" w:styleId="af1">
    <w:name w:val="Название Знак"/>
    <w:link w:val="af0"/>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table" w:styleId="af2">
    <w:name w:val="Table Grid"/>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alloon Text"/>
    <w:basedOn w:val="a"/>
    <w:link w:val="af4"/>
    <w:uiPriority w:val="99"/>
    <w:semiHidden/>
    <w:unhideWhenUsed/>
    <w:rsid w:val="00A32610"/>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A326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zen.ru/video/watch/6249c910cae1317b830e28e5?f=d2d"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2407</Words>
  <Characters>13725</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2023-06-21T06:21:00Z</cp:lastPrinted>
  <dcterms:created xsi:type="dcterms:W3CDTF">2023-10-03T09:48:00Z</dcterms:created>
  <dcterms:modified xsi:type="dcterms:W3CDTF">2023-10-03T09:49:00Z</dcterms:modified>
</cp:coreProperties>
</file>